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33" w:type="dxa"/>
        <w:tblInd w:w="-743" w:type="dxa"/>
        <w:tblLook w:val="04A0" w:firstRow="1" w:lastRow="0" w:firstColumn="1" w:lastColumn="0" w:noHBand="0" w:noVBand="1"/>
      </w:tblPr>
      <w:tblGrid>
        <w:gridCol w:w="4820"/>
        <w:gridCol w:w="5813"/>
      </w:tblGrid>
      <w:tr w:rsidR="00E45E09" w:rsidTr="00811BA9">
        <w:trPr>
          <w:trHeight w:val="1418"/>
        </w:trPr>
        <w:tc>
          <w:tcPr>
            <w:tcW w:w="4820" w:type="dxa"/>
            <w:hideMark/>
          </w:tcPr>
          <w:p w:rsidR="00E45E09" w:rsidRPr="00811BA9" w:rsidRDefault="00E45E09" w:rsidP="0056210A">
            <w:pPr>
              <w:jc w:val="center"/>
              <w:rPr>
                <w:b/>
                <w:sz w:val="26"/>
                <w:szCs w:val="26"/>
              </w:rPr>
            </w:pPr>
            <w:r w:rsidRPr="00811BA9">
              <w:rPr>
                <w:b/>
                <w:sz w:val="26"/>
                <w:szCs w:val="26"/>
              </w:rPr>
              <w:t>HỘI NÔNG DÂN VIỆT NAM</w:t>
            </w:r>
          </w:p>
          <w:p w:rsidR="00E45E09" w:rsidRPr="00811BA9" w:rsidRDefault="00E45E09" w:rsidP="0056210A">
            <w:pPr>
              <w:jc w:val="center"/>
              <w:rPr>
                <w:b/>
                <w:spacing w:val="-20"/>
                <w:sz w:val="26"/>
                <w:szCs w:val="26"/>
              </w:rPr>
            </w:pPr>
            <w:r w:rsidRPr="00811BA9">
              <w:rPr>
                <w:b/>
                <w:spacing w:val="-20"/>
                <w:sz w:val="26"/>
                <w:szCs w:val="26"/>
              </w:rPr>
              <w:t xml:space="preserve">BCH </w:t>
            </w:r>
            <w:r w:rsidR="00811BA9" w:rsidRPr="00811BA9">
              <w:rPr>
                <w:b/>
                <w:spacing w:val="-20"/>
                <w:sz w:val="26"/>
                <w:szCs w:val="26"/>
                <w:lang w:val="en-US"/>
              </w:rPr>
              <w:t>HỘI NÔNG DÂN</w:t>
            </w:r>
            <w:r w:rsidRPr="00811BA9">
              <w:rPr>
                <w:b/>
                <w:spacing w:val="-20"/>
                <w:sz w:val="26"/>
                <w:szCs w:val="26"/>
              </w:rPr>
              <w:t xml:space="preserve"> TỈNH QUẢNG NGÃI</w:t>
            </w:r>
          </w:p>
          <w:p w:rsidR="00E45E09" w:rsidRPr="00BF2A57" w:rsidRDefault="00E45E09" w:rsidP="0056210A">
            <w:pPr>
              <w:jc w:val="center"/>
            </w:pPr>
            <w:r w:rsidRPr="00BF2A57">
              <w:t>*</w:t>
            </w:r>
          </w:p>
          <w:p w:rsidR="00E45E09" w:rsidRDefault="00E45E09" w:rsidP="0056210A">
            <w:pPr>
              <w:jc w:val="center"/>
              <w:rPr>
                <w:sz w:val="28"/>
                <w:szCs w:val="28"/>
                <w:lang w:val="en-US"/>
              </w:rPr>
            </w:pPr>
            <w:r>
              <w:rPr>
                <w:sz w:val="28"/>
                <w:szCs w:val="28"/>
              </w:rPr>
              <w:t xml:space="preserve">Số   </w:t>
            </w:r>
            <w:r w:rsidR="00B936C3">
              <w:rPr>
                <w:sz w:val="28"/>
                <w:szCs w:val="28"/>
                <w:lang w:val="en-US"/>
              </w:rPr>
              <w:t xml:space="preserve">   </w:t>
            </w:r>
            <w:r>
              <w:rPr>
                <w:sz w:val="28"/>
                <w:szCs w:val="28"/>
              </w:rPr>
              <w:t xml:space="preserve"> </w:t>
            </w:r>
            <w:r w:rsidR="0032652D">
              <w:rPr>
                <w:sz w:val="28"/>
                <w:szCs w:val="28"/>
                <w:lang w:val="en-US"/>
              </w:rPr>
              <w:t xml:space="preserve">  </w:t>
            </w:r>
            <w:r>
              <w:rPr>
                <w:sz w:val="28"/>
                <w:szCs w:val="28"/>
              </w:rPr>
              <w:t xml:space="preserve"> -</w:t>
            </w:r>
            <w:r w:rsidR="00B936C3">
              <w:rPr>
                <w:sz w:val="28"/>
                <w:szCs w:val="28"/>
                <w:lang w:val="en-US"/>
              </w:rPr>
              <w:t>CTr</w:t>
            </w:r>
            <w:r>
              <w:rPr>
                <w:sz w:val="28"/>
                <w:szCs w:val="28"/>
              </w:rPr>
              <w:t>/HNDT</w:t>
            </w:r>
          </w:p>
          <w:p w:rsidR="00EB73BF" w:rsidRPr="00EB73BF" w:rsidRDefault="00EB73BF" w:rsidP="0056210A">
            <w:pPr>
              <w:jc w:val="center"/>
              <w:rPr>
                <w:b/>
                <w:i/>
                <w:lang w:val="en-US"/>
              </w:rPr>
            </w:pPr>
            <w:r w:rsidRPr="00EB73BF">
              <w:rPr>
                <w:b/>
                <w:i/>
                <w:sz w:val="28"/>
                <w:szCs w:val="28"/>
                <w:lang w:val="en-US"/>
              </w:rPr>
              <w:t>(DỰ THẢO)</w:t>
            </w:r>
          </w:p>
        </w:tc>
        <w:tc>
          <w:tcPr>
            <w:tcW w:w="5813" w:type="dxa"/>
          </w:tcPr>
          <w:p w:rsidR="00E45E09" w:rsidRPr="00B936C3" w:rsidRDefault="00E45E09" w:rsidP="0056210A">
            <w:pPr>
              <w:jc w:val="center"/>
              <w:rPr>
                <w:b/>
                <w:sz w:val="26"/>
              </w:rPr>
            </w:pPr>
            <w:r w:rsidRPr="00B936C3">
              <w:rPr>
                <w:b/>
                <w:sz w:val="26"/>
              </w:rPr>
              <w:t xml:space="preserve">CỘNG HÒA XÃ HỘI CHỦ NGHĨA VIỆT </w:t>
            </w:r>
            <w:smartTag w:uri="urn:schemas-microsoft-com:office:smarttags" w:element="place">
              <w:smartTag w:uri="urn:schemas-microsoft-com:office:smarttags" w:element="country-region">
                <w:r w:rsidRPr="00B936C3">
                  <w:rPr>
                    <w:b/>
                    <w:sz w:val="26"/>
                  </w:rPr>
                  <w:t>NAM</w:t>
                </w:r>
              </w:smartTag>
            </w:smartTag>
          </w:p>
          <w:p w:rsidR="00E45E09" w:rsidRDefault="00E45E09" w:rsidP="0056210A">
            <w:pPr>
              <w:jc w:val="center"/>
              <w:rPr>
                <w:b/>
                <w:sz w:val="28"/>
                <w:szCs w:val="28"/>
              </w:rPr>
            </w:pPr>
            <w:r>
              <w:rPr>
                <w:b/>
                <w:sz w:val="28"/>
                <w:szCs w:val="28"/>
              </w:rPr>
              <w:t xml:space="preserve">    Độc lập - Tự do - Hạnh phúc</w:t>
            </w:r>
          </w:p>
          <w:p w:rsidR="00E45E09" w:rsidRDefault="00E45E09" w:rsidP="0056210A">
            <w:pPr>
              <w:jc w:val="center"/>
              <w:rPr>
                <w:b/>
                <w:sz w:val="28"/>
                <w:szCs w:val="28"/>
              </w:rPr>
            </w:pPr>
            <w:r>
              <w:rPr>
                <w:noProof/>
                <w:lang w:val="en-US"/>
              </w:rPr>
              <mc:AlternateContent>
                <mc:Choice Requires="wps">
                  <w:drawing>
                    <wp:anchor distT="0" distB="0" distL="114300" distR="114300" simplePos="0" relativeHeight="251660288" behindDoc="0" locked="0" layoutInCell="1" allowOverlap="1" wp14:anchorId="70E16D1A" wp14:editId="132363FA">
                      <wp:simplePos x="0" y="0"/>
                      <wp:positionH relativeFrom="column">
                        <wp:posOffset>823367</wp:posOffset>
                      </wp:positionH>
                      <wp:positionV relativeFrom="paragraph">
                        <wp:posOffset>48396</wp:posOffset>
                      </wp:positionV>
                      <wp:extent cx="2182932" cy="0"/>
                      <wp:effectExtent l="0" t="0" r="2730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293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1639D5A9" id="_x0000_t32" coordsize="21600,21600" o:spt="32" o:oned="t" path="m,l21600,21600e" filled="f">
                      <v:path arrowok="t" fillok="f" o:connecttype="none"/>
                      <o:lock v:ext="edit" shapetype="t"/>
                    </v:shapetype>
                    <v:shape id="Straight Arrow Connector 4" o:spid="_x0000_s1026" type="#_x0000_t32" style="position:absolute;margin-left:64.85pt;margin-top:3.8pt;width:171.9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"/>
                  </w:pict>
                </mc:Fallback>
              </mc:AlternateContent>
            </w:r>
          </w:p>
          <w:p w:rsidR="00E45E09" w:rsidRPr="00811BA9" w:rsidRDefault="00B936C3" w:rsidP="00811BA9">
            <w:pPr>
              <w:jc w:val="center"/>
              <w:rPr>
                <w:sz w:val="28"/>
                <w:szCs w:val="28"/>
              </w:rPr>
            </w:pPr>
            <w:r>
              <w:rPr>
                <w:i/>
                <w:sz w:val="28"/>
                <w:szCs w:val="28"/>
              </w:rPr>
              <w:t xml:space="preserve">        </w:t>
            </w:r>
            <w:r w:rsidR="00D40B91">
              <w:rPr>
                <w:i/>
                <w:sz w:val="28"/>
                <w:szCs w:val="28"/>
              </w:rPr>
              <w:t xml:space="preserve">Quảng Ngãi, ngày  </w:t>
            </w:r>
            <w:r w:rsidRPr="00811BA9">
              <w:rPr>
                <w:i/>
                <w:sz w:val="28"/>
                <w:szCs w:val="28"/>
              </w:rPr>
              <w:t xml:space="preserve">   </w:t>
            </w:r>
            <w:r w:rsidR="00D40B91">
              <w:rPr>
                <w:i/>
                <w:sz w:val="28"/>
                <w:szCs w:val="28"/>
              </w:rPr>
              <w:t xml:space="preserve">  tháng</w:t>
            </w:r>
            <w:r>
              <w:rPr>
                <w:i/>
                <w:sz w:val="28"/>
                <w:szCs w:val="28"/>
              </w:rPr>
              <w:t xml:space="preserve"> </w:t>
            </w:r>
            <w:r w:rsidR="00811BA9" w:rsidRPr="00811BA9">
              <w:rPr>
                <w:i/>
                <w:sz w:val="28"/>
                <w:szCs w:val="28"/>
              </w:rPr>
              <w:t>01</w:t>
            </w:r>
            <w:r w:rsidR="00D40B91" w:rsidRPr="00834514">
              <w:rPr>
                <w:i/>
                <w:sz w:val="28"/>
                <w:szCs w:val="28"/>
              </w:rPr>
              <w:t xml:space="preserve"> </w:t>
            </w:r>
            <w:r w:rsidR="00E45E09">
              <w:rPr>
                <w:i/>
                <w:sz w:val="28"/>
                <w:szCs w:val="28"/>
              </w:rPr>
              <w:t>năm 202</w:t>
            </w:r>
            <w:r w:rsidR="00811BA9" w:rsidRPr="00811BA9">
              <w:rPr>
                <w:i/>
                <w:sz w:val="28"/>
                <w:szCs w:val="28"/>
              </w:rPr>
              <w:t>6</w:t>
            </w:r>
          </w:p>
        </w:tc>
      </w:tr>
    </w:tbl>
    <w:p w:rsidR="00BF2A57" w:rsidRDefault="00BF2A57" w:rsidP="00BF2A57">
      <w:pPr>
        <w:pStyle w:val="Heading2"/>
        <w:ind w:left="0"/>
        <w:jc w:val="center"/>
        <w:rPr>
          <w:sz w:val="32"/>
          <w:szCs w:val="28"/>
          <w:lang w:val="en-US"/>
        </w:rPr>
      </w:pPr>
    </w:p>
    <w:p w:rsidR="00E45E09" w:rsidRPr="00AC3CF1" w:rsidRDefault="00E45E09" w:rsidP="00BF2A57">
      <w:pPr>
        <w:pStyle w:val="Heading2"/>
        <w:ind w:left="0"/>
        <w:jc w:val="center"/>
        <w:rPr>
          <w:sz w:val="28"/>
          <w:szCs w:val="28"/>
        </w:rPr>
      </w:pPr>
      <w:r w:rsidRPr="00BF2A57">
        <w:rPr>
          <w:sz w:val="32"/>
          <w:szCs w:val="28"/>
        </w:rPr>
        <w:t>CHƯƠNG TRÌNH</w:t>
      </w:r>
    </w:p>
    <w:p w:rsidR="00BF2A57" w:rsidRDefault="00E45E09" w:rsidP="00BF2A57">
      <w:pPr>
        <w:pStyle w:val="Heading2"/>
        <w:ind w:left="0"/>
        <w:jc w:val="center"/>
        <w:rPr>
          <w:sz w:val="28"/>
          <w:szCs w:val="28"/>
          <w:lang w:val="en-US"/>
        </w:rPr>
      </w:pPr>
      <w:r w:rsidRPr="00AC3CF1">
        <w:rPr>
          <w:sz w:val="28"/>
          <w:szCs w:val="28"/>
        </w:rPr>
        <w:t>Kiểm tra, giám sát của Ban Chấp hành Hội Nông dân</w:t>
      </w:r>
      <w:r w:rsidR="00B936C3" w:rsidRPr="00811BA9">
        <w:rPr>
          <w:sz w:val="28"/>
          <w:szCs w:val="28"/>
        </w:rPr>
        <w:t xml:space="preserve"> </w:t>
      </w:r>
      <w:r w:rsidRPr="00AC3CF1">
        <w:rPr>
          <w:sz w:val="28"/>
          <w:szCs w:val="28"/>
        </w:rPr>
        <w:t>tỉnh</w:t>
      </w:r>
    </w:p>
    <w:p w:rsidR="00E45E09" w:rsidRPr="00811BA9" w:rsidRDefault="00E45E09" w:rsidP="00BF2A57">
      <w:pPr>
        <w:pStyle w:val="Heading2"/>
        <w:ind w:left="0"/>
        <w:jc w:val="center"/>
        <w:rPr>
          <w:sz w:val="28"/>
          <w:szCs w:val="28"/>
        </w:rPr>
      </w:pPr>
      <w:r w:rsidRPr="00AC3CF1">
        <w:rPr>
          <w:sz w:val="28"/>
          <w:szCs w:val="28"/>
        </w:rPr>
        <w:t xml:space="preserve">khóa </w:t>
      </w:r>
      <w:r w:rsidR="00811BA9" w:rsidRPr="00811BA9">
        <w:rPr>
          <w:sz w:val="28"/>
          <w:szCs w:val="28"/>
        </w:rPr>
        <w:t>I</w:t>
      </w:r>
      <w:r w:rsidRPr="00AC3CF1">
        <w:rPr>
          <w:sz w:val="28"/>
          <w:szCs w:val="28"/>
        </w:rPr>
        <w:t>, nhiệm kỳ 202</w:t>
      </w:r>
      <w:r w:rsidR="00811BA9" w:rsidRPr="00811BA9">
        <w:rPr>
          <w:sz w:val="28"/>
          <w:szCs w:val="28"/>
        </w:rPr>
        <w:t>5</w:t>
      </w:r>
      <w:r w:rsidR="00834514" w:rsidRPr="00D4116E">
        <w:rPr>
          <w:sz w:val="28"/>
          <w:szCs w:val="28"/>
        </w:rPr>
        <w:t xml:space="preserve"> </w:t>
      </w:r>
      <w:r w:rsidR="00B936C3" w:rsidRPr="00811BA9">
        <w:rPr>
          <w:sz w:val="28"/>
          <w:szCs w:val="28"/>
        </w:rPr>
        <w:t>-</w:t>
      </w:r>
      <w:r w:rsidRPr="00AC3CF1">
        <w:rPr>
          <w:sz w:val="28"/>
          <w:szCs w:val="28"/>
        </w:rPr>
        <w:t xml:space="preserve"> 20</w:t>
      </w:r>
      <w:r w:rsidR="00811BA9" w:rsidRPr="00811BA9">
        <w:rPr>
          <w:sz w:val="28"/>
          <w:szCs w:val="28"/>
        </w:rPr>
        <w:t>30</w:t>
      </w:r>
    </w:p>
    <w:p w:rsidR="00E45E09" w:rsidRDefault="00B936C3" w:rsidP="00B936C3">
      <w:pPr>
        <w:pStyle w:val="BodyText"/>
        <w:spacing w:before="5"/>
        <w:ind w:left="0"/>
        <w:jc w:val="center"/>
        <w:rPr>
          <w:b/>
          <w:sz w:val="12"/>
        </w:rPr>
      </w:pPr>
      <w:r>
        <w:rPr>
          <w:noProof/>
          <w:lang w:val="en-US"/>
        </w:rPr>
        <w:t>---</w:t>
      </w:r>
      <w:r w:rsidR="00BF2A57">
        <w:rPr>
          <w:noProof/>
          <w:lang w:val="en-US"/>
        </w:rPr>
        <w:t>--</w:t>
      </w:r>
    </w:p>
    <w:p w:rsidR="00E45E09" w:rsidRDefault="00E45E09" w:rsidP="00E45E09">
      <w:pPr>
        <w:pStyle w:val="BodyText"/>
        <w:spacing w:before="11"/>
        <w:ind w:left="0"/>
        <w:jc w:val="left"/>
        <w:rPr>
          <w:b/>
          <w:sz w:val="9"/>
        </w:rPr>
      </w:pPr>
    </w:p>
    <w:p w:rsidR="00E45E09" w:rsidRPr="00766775" w:rsidRDefault="00E45E09" w:rsidP="00BF2A57">
      <w:pPr>
        <w:pStyle w:val="ListParagraph"/>
        <w:spacing w:line="360" w:lineRule="exact"/>
        <w:ind w:left="0" w:firstLine="567"/>
        <w:rPr>
          <w:sz w:val="28"/>
          <w:szCs w:val="28"/>
        </w:rPr>
      </w:pPr>
      <w:r w:rsidRPr="00766775">
        <w:rPr>
          <w:sz w:val="28"/>
          <w:szCs w:val="28"/>
        </w:rPr>
        <w:t>Căn cứ Điều lệ Hội Nông dân Việt</w:t>
      </w:r>
      <w:r w:rsidRPr="00766775">
        <w:rPr>
          <w:spacing w:val="2"/>
          <w:sz w:val="28"/>
          <w:szCs w:val="28"/>
        </w:rPr>
        <w:t xml:space="preserve"> </w:t>
      </w:r>
      <w:r w:rsidR="005A692D" w:rsidRPr="00766775">
        <w:rPr>
          <w:sz w:val="28"/>
          <w:szCs w:val="28"/>
        </w:rPr>
        <w:t>Nam,</w:t>
      </w:r>
    </w:p>
    <w:p w:rsidR="00E45E09" w:rsidRPr="00766775" w:rsidRDefault="00E45E09" w:rsidP="00BF2A57">
      <w:pPr>
        <w:pStyle w:val="ListParagraph"/>
        <w:spacing w:line="360" w:lineRule="exact"/>
        <w:ind w:left="0" w:firstLine="567"/>
        <w:rPr>
          <w:sz w:val="28"/>
          <w:szCs w:val="28"/>
        </w:rPr>
      </w:pPr>
      <w:r w:rsidRPr="00766775">
        <w:rPr>
          <w:sz w:val="28"/>
          <w:szCs w:val="28"/>
        </w:rPr>
        <w:t>Căn cứ các quy định và hướng dẫn thực hiện công tác kiểm tra, g</w:t>
      </w:r>
      <w:r w:rsidR="005A692D" w:rsidRPr="00766775">
        <w:rPr>
          <w:sz w:val="28"/>
          <w:szCs w:val="28"/>
        </w:rPr>
        <w:t>iám sát và thi hành Điều lệ Hội,</w:t>
      </w:r>
    </w:p>
    <w:p w:rsidR="00BF2A57" w:rsidRPr="00766775" w:rsidRDefault="00BF2A57" w:rsidP="00BF2A57">
      <w:pPr>
        <w:spacing w:before="120" w:line="360" w:lineRule="exact"/>
        <w:ind w:firstLine="567"/>
        <w:jc w:val="both"/>
        <w:rPr>
          <w:sz w:val="28"/>
          <w:szCs w:val="28"/>
        </w:rPr>
      </w:pPr>
      <w:r>
        <w:rPr>
          <w:sz w:val="28"/>
          <w:szCs w:val="28"/>
          <w:lang w:val="en-US"/>
        </w:rPr>
        <w:t xml:space="preserve">Căn cứ </w:t>
      </w:r>
      <w:r w:rsidRPr="00766775">
        <w:rPr>
          <w:sz w:val="28"/>
          <w:szCs w:val="28"/>
        </w:rPr>
        <w:t>Nghị quyết Đại hội đại biểu Hội Nông dân tỉnh Quảng Ngãi lần thứ I, nhiệm kỳ 2025 - 2030;</w:t>
      </w:r>
    </w:p>
    <w:p w:rsidR="00494551" w:rsidRPr="00766775" w:rsidRDefault="00494551" w:rsidP="00BF2A57">
      <w:pPr>
        <w:pStyle w:val="ListParagraph"/>
        <w:spacing w:line="360" w:lineRule="exact"/>
        <w:ind w:left="0" w:firstLine="567"/>
        <w:rPr>
          <w:sz w:val="28"/>
          <w:szCs w:val="28"/>
        </w:rPr>
      </w:pPr>
      <w:r w:rsidRPr="00766775">
        <w:rPr>
          <w:sz w:val="28"/>
          <w:szCs w:val="28"/>
        </w:rPr>
        <w:t xml:space="preserve">Căn cứ Quy chế làm việc của Ban Chấp hành, Ban Thường vụ Hội Nông dân tỉnh khoá I, nhiệm kỳ </w:t>
      </w:r>
      <w:r w:rsidRPr="00766775">
        <w:rPr>
          <w:sz w:val="28"/>
          <w:szCs w:val="28"/>
          <w:lang w:val="vi-VN"/>
        </w:rPr>
        <w:t>2025</w:t>
      </w:r>
      <w:r w:rsidRPr="00766775">
        <w:rPr>
          <w:sz w:val="28"/>
          <w:szCs w:val="28"/>
        </w:rPr>
        <w:t>-</w:t>
      </w:r>
      <w:r w:rsidRPr="00766775">
        <w:rPr>
          <w:sz w:val="28"/>
          <w:szCs w:val="28"/>
          <w:lang w:val="vi-VN"/>
        </w:rPr>
        <w:t>2030</w:t>
      </w:r>
      <w:r w:rsidRPr="00766775">
        <w:rPr>
          <w:sz w:val="28"/>
          <w:szCs w:val="28"/>
        </w:rPr>
        <w:t>;</w:t>
      </w:r>
    </w:p>
    <w:p w:rsidR="00A22978" w:rsidRPr="00766775" w:rsidRDefault="00E45E09" w:rsidP="00BF2A57">
      <w:pPr>
        <w:pStyle w:val="ListParagraph"/>
        <w:spacing w:line="360" w:lineRule="exact"/>
        <w:ind w:left="0" w:firstLine="567"/>
        <w:rPr>
          <w:sz w:val="28"/>
          <w:szCs w:val="28"/>
        </w:rPr>
      </w:pPr>
      <w:r w:rsidRPr="00766775">
        <w:rPr>
          <w:sz w:val="28"/>
          <w:szCs w:val="28"/>
        </w:rPr>
        <w:t xml:space="preserve">Căn cứ Chương trình </w:t>
      </w:r>
      <w:r w:rsidR="00494551" w:rsidRPr="00766775">
        <w:rPr>
          <w:sz w:val="28"/>
          <w:szCs w:val="28"/>
          <w:lang w:val="vi-VN"/>
        </w:rPr>
        <w:t xml:space="preserve">công tác </w:t>
      </w:r>
      <w:r w:rsidRPr="00766775">
        <w:rPr>
          <w:sz w:val="28"/>
          <w:szCs w:val="28"/>
        </w:rPr>
        <w:t xml:space="preserve">toàn khóa của Ban Chấp hành </w:t>
      </w:r>
      <w:r w:rsidR="00956D98" w:rsidRPr="00766775">
        <w:rPr>
          <w:sz w:val="28"/>
          <w:szCs w:val="28"/>
        </w:rPr>
        <w:t>Hội Nông dân tỉnh</w:t>
      </w:r>
      <w:r w:rsidRPr="00766775">
        <w:rPr>
          <w:sz w:val="28"/>
          <w:szCs w:val="28"/>
        </w:rPr>
        <w:t xml:space="preserve"> </w:t>
      </w:r>
      <w:r w:rsidR="0070312F" w:rsidRPr="00766775">
        <w:rPr>
          <w:sz w:val="28"/>
          <w:szCs w:val="28"/>
          <w:lang w:val="vi-VN"/>
        </w:rPr>
        <w:t xml:space="preserve">Quảng Ngãi </w:t>
      </w:r>
      <w:r w:rsidRPr="00766775">
        <w:rPr>
          <w:sz w:val="28"/>
          <w:szCs w:val="28"/>
        </w:rPr>
        <w:t xml:space="preserve">khóa </w:t>
      </w:r>
      <w:r w:rsidR="005A692D" w:rsidRPr="00766775">
        <w:rPr>
          <w:sz w:val="28"/>
          <w:szCs w:val="28"/>
        </w:rPr>
        <w:t>I</w:t>
      </w:r>
      <w:r w:rsidRPr="00766775">
        <w:rPr>
          <w:sz w:val="28"/>
          <w:szCs w:val="28"/>
        </w:rPr>
        <w:t>, nhiệm kỳ 202</w:t>
      </w:r>
      <w:r w:rsidR="005A692D" w:rsidRPr="00766775">
        <w:rPr>
          <w:sz w:val="28"/>
          <w:szCs w:val="28"/>
        </w:rPr>
        <w:t>5</w:t>
      </w:r>
      <w:r w:rsidRPr="00766775">
        <w:rPr>
          <w:sz w:val="28"/>
          <w:szCs w:val="28"/>
        </w:rPr>
        <w:t>-20</w:t>
      </w:r>
      <w:r w:rsidR="005A692D" w:rsidRPr="00766775">
        <w:rPr>
          <w:sz w:val="28"/>
          <w:szCs w:val="28"/>
        </w:rPr>
        <w:t>30,</w:t>
      </w:r>
    </w:p>
    <w:p w:rsidR="00B936C3" w:rsidRDefault="00E45E09" w:rsidP="00BF2A57">
      <w:pPr>
        <w:spacing w:before="120" w:line="360" w:lineRule="exact"/>
        <w:ind w:firstLine="567"/>
        <w:jc w:val="both"/>
        <w:rPr>
          <w:sz w:val="28"/>
          <w:szCs w:val="28"/>
        </w:rPr>
      </w:pPr>
      <w:r w:rsidRPr="00766775">
        <w:rPr>
          <w:sz w:val="28"/>
          <w:szCs w:val="28"/>
        </w:rPr>
        <w:t xml:space="preserve">Ban Chấp hành </w:t>
      </w:r>
      <w:r w:rsidR="003E6487" w:rsidRPr="00766775">
        <w:rPr>
          <w:sz w:val="28"/>
          <w:szCs w:val="28"/>
        </w:rPr>
        <w:t>Hội Nông dân tỉnh Quảng Ngãi</w:t>
      </w:r>
      <w:r w:rsidRPr="00766775">
        <w:rPr>
          <w:sz w:val="28"/>
          <w:szCs w:val="28"/>
        </w:rPr>
        <w:t xml:space="preserve"> </w:t>
      </w:r>
      <w:r w:rsidR="00FE4B58" w:rsidRPr="00766775">
        <w:rPr>
          <w:sz w:val="28"/>
          <w:szCs w:val="28"/>
        </w:rPr>
        <w:t xml:space="preserve"> khóa I, nhiệm kỳ 2025</w:t>
      </w:r>
      <w:r w:rsidR="0070312F" w:rsidRPr="00766775">
        <w:rPr>
          <w:sz w:val="28"/>
          <w:szCs w:val="28"/>
          <w:lang w:val="vi-VN"/>
        </w:rPr>
        <w:t>-</w:t>
      </w:r>
      <w:r w:rsidR="00FE4B58" w:rsidRPr="00766775">
        <w:rPr>
          <w:sz w:val="28"/>
          <w:szCs w:val="28"/>
        </w:rPr>
        <w:t xml:space="preserve">2030 </w:t>
      </w:r>
      <w:r w:rsidR="00D54C7E" w:rsidRPr="00766775">
        <w:rPr>
          <w:sz w:val="28"/>
          <w:szCs w:val="28"/>
        </w:rPr>
        <w:t>xây dựng</w:t>
      </w:r>
      <w:r w:rsidR="003E6487" w:rsidRPr="00766775">
        <w:rPr>
          <w:sz w:val="28"/>
          <w:szCs w:val="28"/>
        </w:rPr>
        <w:t xml:space="preserve"> Chương trình kiểm tra, </w:t>
      </w:r>
      <w:r w:rsidRPr="00766775">
        <w:rPr>
          <w:sz w:val="28"/>
          <w:szCs w:val="28"/>
        </w:rPr>
        <w:t xml:space="preserve">giám sát </w:t>
      </w:r>
      <w:r w:rsidR="001E463E" w:rsidRPr="00766775">
        <w:rPr>
          <w:sz w:val="28"/>
          <w:szCs w:val="28"/>
        </w:rPr>
        <w:t xml:space="preserve">toàn </w:t>
      </w:r>
      <w:r w:rsidRPr="00766775">
        <w:rPr>
          <w:sz w:val="28"/>
          <w:szCs w:val="28"/>
        </w:rPr>
        <w:t>khóa như</w:t>
      </w:r>
      <w:r w:rsidRPr="00766775">
        <w:rPr>
          <w:spacing w:val="-3"/>
          <w:sz w:val="28"/>
          <w:szCs w:val="28"/>
        </w:rPr>
        <w:t xml:space="preserve"> </w:t>
      </w:r>
      <w:r w:rsidRPr="00766775">
        <w:rPr>
          <w:sz w:val="28"/>
          <w:szCs w:val="28"/>
        </w:rPr>
        <w:t>sau:</w:t>
      </w:r>
    </w:p>
    <w:p w:rsidR="00AD2D62" w:rsidRPr="00766775" w:rsidRDefault="00AD2D62" w:rsidP="00BF2A57">
      <w:pPr>
        <w:pStyle w:val="Vnbnnidung"/>
        <w:spacing w:before="120" w:line="360" w:lineRule="exact"/>
        <w:ind w:firstLine="567"/>
        <w:jc w:val="both"/>
        <w:rPr>
          <w:b/>
          <w:bCs/>
        </w:rPr>
      </w:pPr>
      <w:r w:rsidRPr="00766775">
        <w:rPr>
          <w:b/>
        </w:rPr>
        <w:t>I.</w:t>
      </w:r>
      <w:r w:rsidRPr="00766775">
        <w:rPr>
          <w:b/>
          <w:lang w:val="en-US"/>
        </w:rPr>
        <w:t xml:space="preserve"> </w:t>
      </w:r>
      <w:r w:rsidRPr="00766775">
        <w:rPr>
          <w:b/>
          <w:bCs/>
        </w:rPr>
        <w:t>MỤC ĐÍCH, YÊU CẦU</w:t>
      </w:r>
    </w:p>
    <w:p w:rsidR="00AD2D62" w:rsidRPr="00766775" w:rsidRDefault="00AD2D62" w:rsidP="00BF2A57">
      <w:pPr>
        <w:pStyle w:val="Vnbnnidung"/>
        <w:spacing w:before="120" w:line="360" w:lineRule="exact"/>
        <w:ind w:firstLine="567"/>
        <w:jc w:val="both"/>
        <w:rPr>
          <w:b/>
          <w:bCs/>
          <w:iCs/>
        </w:rPr>
      </w:pPr>
      <w:r w:rsidRPr="00766775">
        <w:rPr>
          <w:b/>
          <w:bCs/>
        </w:rPr>
        <w:t>1.</w:t>
      </w:r>
      <w:r w:rsidRPr="00766775">
        <w:rPr>
          <w:b/>
          <w:bCs/>
          <w:lang w:val="en-US"/>
        </w:rPr>
        <w:t xml:space="preserve"> </w:t>
      </w:r>
      <w:r w:rsidRPr="00766775">
        <w:rPr>
          <w:b/>
          <w:bCs/>
          <w:iCs/>
        </w:rPr>
        <w:t>Mục đích</w:t>
      </w:r>
    </w:p>
    <w:p w:rsidR="00EE79E6" w:rsidRPr="00766775" w:rsidRDefault="00EE79E6" w:rsidP="00BF2A57">
      <w:pPr>
        <w:spacing w:before="120" w:line="360" w:lineRule="exact"/>
        <w:ind w:firstLine="567"/>
        <w:jc w:val="both"/>
        <w:rPr>
          <w:color w:val="000000"/>
          <w:sz w:val="28"/>
          <w:szCs w:val="28"/>
        </w:rPr>
      </w:pPr>
      <w:r w:rsidRPr="00766775">
        <w:rPr>
          <w:color w:val="000000"/>
          <w:sz w:val="28"/>
          <w:szCs w:val="28"/>
        </w:rPr>
        <w:t xml:space="preserve">- Tăng cường sự lãnh đạo, chỉ đạo và nâng cao hiệu quả hoạt động của các cấp Hội; thực hiện thắng lợi nhiệm vụ, chỉ tiêu công tác Hội, phong trào nông dân nhiệm kỳ </w:t>
      </w:r>
      <w:r w:rsidRPr="00766775">
        <w:rPr>
          <w:color w:val="000000"/>
          <w:sz w:val="28"/>
          <w:szCs w:val="28"/>
          <w:lang w:val="vi-VN"/>
        </w:rPr>
        <w:t>2025</w:t>
      </w:r>
      <w:r w:rsidRPr="00766775">
        <w:rPr>
          <w:color w:val="000000"/>
          <w:sz w:val="28"/>
          <w:szCs w:val="28"/>
          <w:lang w:val="en-US"/>
        </w:rPr>
        <w:t>-</w:t>
      </w:r>
      <w:r w:rsidRPr="00766775">
        <w:rPr>
          <w:color w:val="000000"/>
          <w:sz w:val="28"/>
          <w:szCs w:val="28"/>
          <w:lang w:val="vi-VN"/>
        </w:rPr>
        <w:t>2030</w:t>
      </w:r>
      <w:r w:rsidRPr="00766775">
        <w:rPr>
          <w:color w:val="000000"/>
          <w:sz w:val="28"/>
          <w:szCs w:val="28"/>
        </w:rPr>
        <w:t>.</w:t>
      </w:r>
    </w:p>
    <w:p w:rsidR="00EE79E6" w:rsidRPr="00766775" w:rsidRDefault="00EE79E6" w:rsidP="00BF2A57">
      <w:pPr>
        <w:spacing w:before="120" w:line="360" w:lineRule="exact"/>
        <w:ind w:firstLine="567"/>
        <w:jc w:val="both"/>
        <w:rPr>
          <w:sz w:val="28"/>
          <w:szCs w:val="28"/>
        </w:rPr>
      </w:pPr>
      <w:r w:rsidRPr="00766775">
        <w:rPr>
          <w:sz w:val="28"/>
          <w:szCs w:val="28"/>
        </w:rPr>
        <w:t xml:space="preserve">- Đánh giá đúng tình hình, kết quả công tác Hội và phong trào nông dân nhiệm kỳ </w:t>
      </w:r>
      <w:r w:rsidRPr="00766775">
        <w:rPr>
          <w:color w:val="000000"/>
          <w:sz w:val="28"/>
          <w:szCs w:val="28"/>
          <w:lang w:val="vi-VN"/>
        </w:rPr>
        <w:t>2025</w:t>
      </w:r>
      <w:r w:rsidRPr="00766775">
        <w:rPr>
          <w:color w:val="000000"/>
          <w:sz w:val="28"/>
          <w:szCs w:val="28"/>
          <w:lang w:val="en-US"/>
        </w:rPr>
        <w:t>-</w:t>
      </w:r>
      <w:r w:rsidRPr="00766775">
        <w:rPr>
          <w:color w:val="000000"/>
          <w:sz w:val="28"/>
          <w:szCs w:val="28"/>
          <w:lang w:val="vi-VN"/>
        </w:rPr>
        <w:t>2030</w:t>
      </w:r>
      <w:r w:rsidRPr="00766775">
        <w:rPr>
          <w:sz w:val="28"/>
          <w:szCs w:val="28"/>
        </w:rPr>
        <w:t>,</w:t>
      </w:r>
      <w:r w:rsidR="00BF2A57">
        <w:rPr>
          <w:sz w:val="28"/>
          <w:szCs w:val="28"/>
          <w:lang w:val="en-US"/>
        </w:rPr>
        <w:t xml:space="preserve"> </w:t>
      </w:r>
      <w:r w:rsidRPr="00766775">
        <w:rPr>
          <w:sz w:val="28"/>
          <w:szCs w:val="28"/>
        </w:rPr>
        <w:t xml:space="preserve">phát hiện những ưu điểm của tổ chức Hội và cán bộ, hội viên, nông dân để động viên, biểu dương, khen thưởng kịp thời; phát hiện những thiếu sót, khuyết điểm để uốn nắn, khắc phục và xử lý theo quy định. </w:t>
      </w:r>
    </w:p>
    <w:p w:rsidR="00EE79E6" w:rsidRPr="00766775" w:rsidRDefault="00EE79E6" w:rsidP="00BF2A57">
      <w:pPr>
        <w:spacing w:before="120" w:line="360" w:lineRule="exact"/>
        <w:ind w:firstLine="567"/>
        <w:jc w:val="both"/>
        <w:rPr>
          <w:color w:val="FF0000"/>
          <w:sz w:val="28"/>
          <w:szCs w:val="28"/>
        </w:rPr>
      </w:pPr>
      <w:r w:rsidRPr="00766775">
        <w:rPr>
          <w:sz w:val="28"/>
          <w:szCs w:val="28"/>
        </w:rPr>
        <w:t xml:space="preserve">- Đảm bảo việc chấp hành và thực hiện nghiêm </w:t>
      </w:r>
      <w:r w:rsidR="00BB1F93" w:rsidRPr="00766775">
        <w:rPr>
          <w:sz w:val="28"/>
          <w:szCs w:val="28"/>
          <w:lang w:val="vi-VN"/>
        </w:rPr>
        <w:t xml:space="preserve">túc, </w:t>
      </w:r>
      <w:r w:rsidR="00BB1F93" w:rsidRPr="00766775">
        <w:rPr>
          <w:color w:val="000000"/>
          <w:sz w:val="28"/>
          <w:szCs w:val="28"/>
          <w:lang w:eastAsia="vi-VN"/>
        </w:rPr>
        <w:t xml:space="preserve">có hiệu quả </w:t>
      </w:r>
      <w:r w:rsidR="00BB1F93" w:rsidRPr="00766775">
        <w:rPr>
          <w:color w:val="000000"/>
          <w:sz w:val="28"/>
          <w:szCs w:val="28"/>
          <w:lang w:val="vi-VN" w:eastAsia="vi-VN"/>
        </w:rPr>
        <w:t>các chủ trương đường lối của Đảng, chính sách, pháp luật của Nhà nước</w:t>
      </w:r>
      <w:r w:rsidR="00BB1F93" w:rsidRPr="00766775">
        <w:rPr>
          <w:color w:val="000000"/>
          <w:sz w:val="28"/>
          <w:szCs w:val="28"/>
          <w:lang w:eastAsia="vi-VN"/>
        </w:rPr>
        <w:t xml:space="preserve">, </w:t>
      </w:r>
      <w:r w:rsidR="00BB1F93" w:rsidRPr="00766775">
        <w:rPr>
          <w:sz w:val="28"/>
          <w:szCs w:val="28"/>
        </w:rPr>
        <w:t>Điều lệ, Chỉ thị, Nghị quyết của các cấp Hội</w:t>
      </w:r>
      <w:r w:rsidRPr="00766775">
        <w:rPr>
          <w:color w:val="000000"/>
          <w:sz w:val="28"/>
          <w:szCs w:val="28"/>
        </w:rPr>
        <w:t>.</w:t>
      </w:r>
    </w:p>
    <w:p w:rsidR="00AD2D62" w:rsidRPr="00766775" w:rsidRDefault="00EE79E6" w:rsidP="00BF2A57">
      <w:pPr>
        <w:pStyle w:val="Vnbnnidung"/>
        <w:spacing w:before="120" w:line="360" w:lineRule="exact"/>
        <w:ind w:firstLine="567"/>
        <w:jc w:val="both"/>
      </w:pPr>
      <w:r w:rsidRPr="00766775">
        <w:t xml:space="preserve">- Tham gia thực hiện có hiệu quả Quy chế giám sát và phản biện xã hội của Mặt trận Tổ quốc Việt Nam và các đoàn thể chính trị - xã hội </w:t>
      </w:r>
      <w:r w:rsidRPr="00766775">
        <w:rPr>
          <w:i/>
        </w:rPr>
        <w:t xml:space="preserve">(theo Quyết định </w:t>
      </w:r>
      <w:r w:rsidRPr="00766775">
        <w:rPr>
          <w:i/>
          <w:lang w:val="en-US"/>
        </w:rPr>
        <w:t xml:space="preserve">số </w:t>
      </w:r>
      <w:r w:rsidRPr="00766775">
        <w:rPr>
          <w:i/>
        </w:rPr>
        <w:t>217, 218 của Bộ Chính trị)</w:t>
      </w:r>
      <w:r w:rsidR="00BF2A57">
        <w:rPr>
          <w:i/>
          <w:lang w:val="en-US"/>
        </w:rPr>
        <w:t xml:space="preserve">, </w:t>
      </w:r>
      <w:r w:rsidR="00BF2A57" w:rsidRPr="00BF2A57">
        <w:rPr>
          <w:lang w:val="en-US"/>
        </w:rPr>
        <w:t>b</w:t>
      </w:r>
      <w:r w:rsidR="00AD2D62" w:rsidRPr="00766775">
        <w:t xml:space="preserve">ảo đảm sự thống nhất ý chí, hành động, thực hiện đúng nguyên tắc tập trung dân chủ, nâng cao sức chiến đấu, đoàn kết nội bộ góp </w:t>
      </w:r>
      <w:r w:rsidR="00AD2D62" w:rsidRPr="00766775">
        <w:lastRenderedPageBreak/>
        <w:t>phần củng cố, xây dựng Hội vững mạnh về tư tưởng, tổ chức và hành động.</w:t>
      </w:r>
    </w:p>
    <w:p w:rsidR="00AD2D62" w:rsidRPr="00766775" w:rsidRDefault="00AD2D62" w:rsidP="00BF2A57">
      <w:pPr>
        <w:pStyle w:val="Vnbnnidung"/>
        <w:spacing w:before="120" w:line="360" w:lineRule="exact"/>
        <w:ind w:firstLine="567"/>
        <w:jc w:val="both"/>
        <w:rPr>
          <w:b/>
          <w:iCs/>
        </w:rPr>
      </w:pPr>
      <w:r w:rsidRPr="00766775">
        <w:rPr>
          <w:b/>
        </w:rPr>
        <w:t xml:space="preserve">2. </w:t>
      </w:r>
      <w:r w:rsidRPr="00766775">
        <w:rPr>
          <w:b/>
          <w:iCs/>
        </w:rPr>
        <w:t>Yêu cầu</w:t>
      </w:r>
    </w:p>
    <w:p w:rsidR="00451D7D" w:rsidRPr="00766775" w:rsidRDefault="00AD2D62" w:rsidP="00BF2A57">
      <w:pPr>
        <w:pStyle w:val="Vnbnnidung"/>
        <w:spacing w:before="120" w:line="360" w:lineRule="exact"/>
        <w:ind w:firstLine="567"/>
        <w:jc w:val="both"/>
        <w:rPr>
          <w:color w:val="000000"/>
        </w:rPr>
      </w:pPr>
      <w:r w:rsidRPr="00766775">
        <w:rPr>
          <w:bCs/>
          <w:lang w:val="vi"/>
        </w:rPr>
        <w:t xml:space="preserve">- </w:t>
      </w:r>
      <w:r w:rsidRPr="00766775">
        <w:rPr>
          <w:bCs/>
        </w:rPr>
        <w:t xml:space="preserve">Công tác kiểm tra, giám sát phải được thực hiện ở tất cả các cấp Hội theo Điều lệ, Quy chế và các quy định, hướng dẫn </w:t>
      </w:r>
      <w:r w:rsidR="006670A6" w:rsidRPr="00766775">
        <w:rPr>
          <w:bCs/>
        </w:rPr>
        <w:t>Trung ương Hội,</w:t>
      </w:r>
      <w:r w:rsidRPr="00766775">
        <w:rPr>
          <w:bCs/>
          <w:lang w:val="vi"/>
        </w:rPr>
        <w:t xml:space="preserve"> </w:t>
      </w:r>
      <w:r w:rsidRPr="00766775">
        <w:rPr>
          <w:color w:val="000000"/>
        </w:rPr>
        <w:t xml:space="preserve">đảm bảo tính đồng bộ, </w:t>
      </w:r>
      <w:r w:rsidR="004A010D" w:rsidRPr="00766775">
        <w:rPr>
          <w:color w:val="000000"/>
        </w:rPr>
        <w:t>thông suốt, hiệu quả.</w:t>
      </w:r>
    </w:p>
    <w:p w:rsidR="00AD2D62" w:rsidRPr="00766775" w:rsidRDefault="00AD2D62" w:rsidP="00BF2A57">
      <w:pPr>
        <w:pStyle w:val="Vnbnnidung"/>
        <w:spacing w:before="120" w:line="360" w:lineRule="exact"/>
        <w:ind w:firstLine="567"/>
        <w:jc w:val="both"/>
        <w:rPr>
          <w:bCs/>
        </w:rPr>
      </w:pPr>
      <w:r w:rsidRPr="00766775">
        <w:rPr>
          <w:bCs/>
        </w:rPr>
        <w:t>- Nội dung kiểm tra, giám sát phải căn cứ vào chức năng, nhiệm vụ của tổ chức Hội, nhiệm vụ chính trị được giao; bám sát phương hướng, mục tiêu, nhiệm vụ công tác Hội và phong trào nông dân</w:t>
      </w:r>
      <w:r w:rsidR="002C353A" w:rsidRPr="00766775">
        <w:rPr>
          <w:bCs/>
        </w:rPr>
        <w:t xml:space="preserve"> của các cấp </w:t>
      </w:r>
      <w:r w:rsidR="004A010D" w:rsidRPr="00766775">
        <w:rPr>
          <w:bCs/>
        </w:rPr>
        <w:t>Hội</w:t>
      </w:r>
      <w:r w:rsidR="002C353A" w:rsidRPr="00766775">
        <w:rPr>
          <w:bCs/>
        </w:rPr>
        <w:t xml:space="preserve"> nhiệm kỳ 2025-2030</w:t>
      </w:r>
      <w:r w:rsidRPr="00766775">
        <w:rPr>
          <w:bCs/>
        </w:rPr>
        <w:t>. Kiểm tra, giám sát toàn diện, có trọng tâm, trọng điểm, tránh hình thức.</w:t>
      </w:r>
    </w:p>
    <w:p w:rsidR="00226A90" w:rsidRPr="00766775" w:rsidRDefault="00AD2D62" w:rsidP="00BF2A57">
      <w:pPr>
        <w:pStyle w:val="Vnbnnidung"/>
        <w:spacing w:before="120" w:line="360" w:lineRule="exact"/>
        <w:ind w:firstLine="567"/>
        <w:jc w:val="both"/>
        <w:rPr>
          <w:bCs/>
        </w:rPr>
      </w:pPr>
      <w:r w:rsidRPr="00766775">
        <w:rPr>
          <w:bCs/>
        </w:rPr>
        <w:t xml:space="preserve">- Công tác kiểm tra, giám sát phải đảm bảo đúng quy trình, nguyên tắc, chính xác, </w:t>
      </w:r>
      <w:r w:rsidR="009110C1" w:rsidRPr="00766775">
        <w:rPr>
          <w:bCs/>
        </w:rPr>
        <w:t xml:space="preserve">trung thực, khách quan, </w:t>
      </w:r>
      <w:r w:rsidRPr="00766775">
        <w:rPr>
          <w:bCs/>
        </w:rPr>
        <w:t>toàn diện; phát huy tính tự giác, tự kiểm tra của các cấp Hội. Khi phát hiện sai phạm phải kiến nghị xử lý kịp thời, đúng quy định.</w:t>
      </w:r>
    </w:p>
    <w:p w:rsidR="00766775" w:rsidRDefault="00F92DFF" w:rsidP="00BF2A57">
      <w:pPr>
        <w:spacing w:before="120" w:line="360" w:lineRule="exact"/>
        <w:ind w:firstLine="567"/>
        <w:jc w:val="both"/>
        <w:rPr>
          <w:b/>
          <w:color w:val="000000"/>
          <w:sz w:val="28"/>
          <w:szCs w:val="28"/>
          <w:lang w:val="en-US"/>
        </w:rPr>
      </w:pPr>
      <w:r w:rsidRPr="00766775">
        <w:rPr>
          <w:b/>
          <w:color w:val="000000"/>
          <w:sz w:val="28"/>
          <w:szCs w:val="28"/>
        </w:rPr>
        <w:t>II. NỘI DUNG VÀ ĐỐI TƯỢNG KIỂM TRA</w:t>
      </w:r>
    </w:p>
    <w:p w:rsidR="00766775" w:rsidRPr="00B17ED6" w:rsidRDefault="00F92DFF" w:rsidP="00BF2A57">
      <w:pPr>
        <w:spacing w:before="120" w:line="360" w:lineRule="exact"/>
        <w:ind w:firstLine="567"/>
        <w:jc w:val="both"/>
        <w:rPr>
          <w:b/>
          <w:sz w:val="28"/>
          <w:szCs w:val="28"/>
          <w:lang w:val="en-US"/>
        </w:rPr>
      </w:pPr>
      <w:r w:rsidRPr="00B17ED6">
        <w:rPr>
          <w:b/>
          <w:sz w:val="28"/>
          <w:szCs w:val="28"/>
        </w:rPr>
        <w:t>1.</w:t>
      </w:r>
      <w:r w:rsidRPr="00B17ED6">
        <w:rPr>
          <w:b/>
          <w:sz w:val="28"/>
          <w:szCs w:val="28"/>
          <w:lang w:val="en-US"/>
        </w:rPr>
        <w:t xml:space="preserve"> </w:t>
      </w:r>
      <w:r w:rsidRPr="00B17ED6">
        <w:rPr>
          <w:b/>
          <w:sz w:val="28"/>
          <w:szCs w:val="28"/>
        </w:rPr>
        <w:t>Nội dung kiểm</w:t>
      </w:r>
      <w:r w:rsidRPr="00B17ED6">
        <w:rPr>
          <w:b/>
          <w:spacing w:val="-1"/>
          <w:sz w:val="28"/>
          <w:szCs w:val="28"/>
        </w:rPr>
        <w:t xml:space="preserve"> </w:t>
      </w:r>
      <w:r w:rsidRPr="00B17ED6">
        <w:rPr>
          <w:b/>
          <w:sz w:val="28"/>
          <w:szCs w:val="28"/>
        </w:rPr>
        <w:t>tra</w:t>
      </w:r>
      <w:r w:rsidRPr="00B17ED6">
        <w:rPr>
          <w:b/>
          <w:sz w:val="28"/>
          <w:szCs w:val="28"/>
          <w:lang w:val="en-US"/>
        </w:rPr>
        <w:t>:</w:t>
      </w:r>
    </w:p>
    <w:p w:rsidR="00B17ED6" w:rsidRDefault="00F92DFF" w:rsidP="00BF2A57">
      <w:pPr>
        <w:spacing w:before="120" w:line="360" w:lineRule="exact"/>
        <w:ind w:firstLine="567"/>
        <w:jc w:val="both"/>
        <w:rPr>
          <w:sz w:val="28"/>
          <w:szCs w:val="28"/>
          <w:lang w:val="vi-VN"/>
        </w:rPr>
      </w:pPr>
      <w:r w:rsidRPr="00B17ED6">
        <w:rPr>
          <w:sz w:val="28"/>
          <w:szCs w:val="28"/>
        </w:rPr>
        <w:t xml:space="preserve">- Kiểm tra việc thực hiện công tác </w:t>
      </w:r>
      <w:r w:rsidRPr="00B17ED6">
        <w:rPr>
          <w:sz w:val="28"/>
          <w:szCs w:val="28"/>
          <w:lang w:val="vi-VN"/>
        </w:rPr>
        <w:t xml:space="preserve">quán triệt, </w:t>
      </w:r>
      <w:r w:rsidRPr="00B17ED6">
        <w:rPr>
          <w:sz w:val="28"/>
          <w:szCs w:val="28"/>
        </w:rPr>
        <w:t xml:space="preserve">tuyên truyền, chấp hành thi hành </w:t>
      </w:r>
      <w:r w:rsidR="000825B7" w:rsidRPr="00B17ED6">
        <w:rPr>
          <w:color w:val="000000"/>
          <w:sz w:val="28"/>
          <w:szCs w:val="28"/>
          <w:lang w:val="vi-VN" w:eastAsia="vi-VN"/>
        </w:rPr>
        <w:t>các chủ trương đường lối của Đảng, chính sách, pháp luật của Nhà nước</w:t>
      </w:r>
      <w:r w:rsidR="000825B7" w:rsidRPr="00B17ED6">
        <w:rPr>
          <w:color w:val="000000"/>
          <w:sz w:val="28"/>
          <w:szCs w:val="28"/>
          <w:lang w:eastAsia="vi-VN"/>
        </w:rPr>
        <w:t xml:space="preserve">, </w:t>
      </w:r>
      <w:r w:rsidR="000825B7" w:rsidRPr="00B17ED6">
        <w:rPr>
          <w:sz w:val="28"/>
          <w:szCs w:val="28"/>
        </w:rPr>
        <w:t xml:space="preserve">Điều lệ, Chỉ thị, Nghị quyết của các cấp </w:t>
      </w:r>
      <w:r w:rsidR="000825B7" w:rsidRPr="00B17ED6">
        <w:rPr>
          <w:sz w:val="28"/>
          <w:szCs w:val="28"/>
          <w:lang w:val="vi-VN"/>
        </w:rPr>
        <w:t>Hội.</w:t>
      </w:r>
    </w:p>
    <w:p w:rsidR="00F92DFF" w:rsidRPr="00B17ED6" w:rsidRDefault="00F92DFF" w:rsidP="00BF2A57">
      <w:pPr>
        <w:spacing w:before="120" w:line="360" w:lineRule="exact"/>
        <w:ind w:firstLine="567"/>
        <w:jc w:val="both"/>
        <w:rPr>
          <w:color w:val="000000"/>
          <w:sz w:val="28"/>
          <w:szCs w:val="28"/>
          <w:lang w:val="en-US"/>
        </w:rPr>
      </w:pPr>
      <w:r w:rsidRPr="00B17ED6">
        <w:rPr>
          <w:sz w:val="28"/>
          <w:szCs w:val="28"/>
        </w:rPr>
        <w:t xml:space="preserve">- Kiểm tra việc thực hiện các chỉ tiêu, nhiệm vụ về hoạt động công tác Hội và phong trào nông dân của các cấp Hội nhiệm kỳ </w:t>
      </w:r>
      <w:r w:rsidRPr="00B17ED6">
        <w:rPr>
          <w:sz w:val="28"/>
          <w:szCs w:val="28"/>
          <w:lang w:val="vi-VN"/>
        </w:rPr>
        <w:t>2025-2030</w:t>
      </w:r>
      <w:r w:rsidRPr="00B17ED6">
        <w:rPr>
          <w:sz w:val="28"/>
          <w:szCs w:val="28"/>
        </w:rPr>
        <w:t>.</w:t>
      </w:r>
    </w:p>
    <w:p w:rsidR="00F92DFF" w:rsidRPr="00766775" w:rsidRDefault="00F92DFF" w:rsidP="00BF2A57">
      <w:pPr>
        <w:spacing w:before="120" w:line="360" w:lineRule="exact"/>
        <w:ind w:firstLine="567"/>
        <w:jc w:val="both"/>
        <w:rPr>
          <w:sz w:val="28"/>
          <w:szCs w:val="28"/>
        </w:rPr>
      </w:pPr>
      <w:r w:rsidRPr="00766775">
        <w:rPr>
          <w:sz w:val="28"/>
          <w:szCs w:val="28"/>
        </w:rPr>
        <w:t>- Kiểm tra việc xây dựng, quản lý, sử dụng Quỹ Hỗ trợ nông dân, các hoạt động dịch vụ hỗ trợ vốn, tư vấn, hỗ trợ đào tạo nghề cho hội viên, nông dân.</w:t>
      </w:r>
    </w:p>
    <w:p w:rsidR="00F92DFF" w:rsidRPr="00766775" w:rsidRDefault="00F92DFF" w:rsidP="00BF2A57">
      <w:pPr>
        <w:spacing w:before="120" w:line="360" w:lineRule="exact"/>
        <w:ind w:firstLine="567"/>
        <w:jc w:val="both"/>
        <w:rPr>
          <w:sz w:val="28"/>
          <w:szCs w:val="28"/>
        </w:rPr>
      </w:pPr>
      <w:r w:rsidRPr="00766775">
        <w:rPr>
          <w:sz w:val="28"/>
          <w:szCs w:val="28"/>
        </w:rPr>
        <w:t xml:space="preserve">- Kiểm tra việc thực hiện công tác đào tạo, bồi dưỡng </w:t>
      </w:r>
      <w:r w:rsidRPr="00766775">
        <w:rPr>
          <w:sz w:val="28"/>
          <w:szCs w:val="28"/>
          <w:lang w:val="vi-VN"/>
        </w:rPr>
        <w:t xml:space="preserve">đội ngũ </w:t>
      </w:r>
      <w:r w:rsidRPr="00766775">
        <w:rPr>
          <w:sz w:val="28"/>
          <w:szCs w:val="28"/>
        </w:rPr>
        <w:t>cán bộ Hội Nông dân các cấp.</w:t>
      </w:r>
    </w:p>
    <w:p w:rsidR="00F92DFF" w:rsidRPr="00766775" w:rsidRDefault="00F92DFF" w:rsidP="00BF2A57">
      <w:pPr>
        <w:spacing w:before="120" w:line="360" w:lineRule="exact"/>
        <w:ind w:firstLine="567"/>
        <w:jc w:val="both"/>
        <w:rPr>
          <w:color w:val="000000"/>
          <w:sz w:val="28"/>
          <w:szCs w:val="28"/>
        </w:rPr>
      </w:pPr>
      <w:r w:rsidRPr="00766775">
        <w:rPr>
          <w:color w:val="000000"/>
          <w:sz w:val="28"/>
          <w:szCs w:val="28"/>
        </w:rPr>
        <w:t>- Kiểm tra việc thực hiện chương trình, dự án, công trình có vốn Nhà nước đầu tư do Hội trực tiếp quản lý.</w:t>
      </w:r>
    </w:p>
    <w:p w:rsidR="00F92DFF" w:rsidRPr="00766775" w:rsidRDefault="00F92DFF" w:rsidP="00BF2A57">
      <w:pPr>
        <w:spacing w:before="120" w:line="360" w:lineRule="exact"/>
        <w:ind w:firstLine="567"/>
        <w:jc w:val="both"/>
        <w:rPr>
          <w:color w:val="000000"/>
          <w:sz w:val="28"/>
          <w:szCs w:val="28"/>
        </w:rPr>
      </w:pPr>
      <w:r w:rsidRPr="00766775">
        <w:rPr>
          <w:color w:val="000000"/>
          <w:sz w:val="28"/>
          <w:szCs w:val="28"/>
        </w:rPr>
        <w:t xml:space="preserve">- Kiểm tra việc thực hiện công tác giám sát và phản biện xã hội; tham gia góp ý xây dựng Đảng, xây dựng chính quyền </w:t>
      </w:r>
      <w:r w:rsidR="00B17ED6" w:rsidRPr="00B17ED6">
        <w:rPr>
          <w:i/>
          <w:color w:val="000000"/>
          <w:sz w:val="28"/>
          <w:szCs w:val="28"/>
          <w:lang w:val="vi-VN"/>
        </w:rPr>
        <w:t>(</w:t>
      </w:r>
      <w:r w:rsidRPr="00B17ED6">
        <w:rPr>
          <w:i/>
          <w:color w:val="000000"/>
          <w:sz w:val="28"/>
          <w:szCs w:val="28"/>
        </w:rPr>
        <w:t xml:space="preserve">theo Quyết định số 217, 218 của Bộ Chính </w:t>
      </w:r>
      <w:r w:rsidR="00B17ED6" w:rsidRPr="00B17ED6">
        <w:rPr>
          <w:i/>
          <w:color w:val="000000"/>
          <w:sz w:val="28"/>
          <w:szCs w:val="28"/>
          <w:lang w:val="vi-VN"/>
        </w:rPr>
        <w:t>trị)</w:t>
      </w:r>
      <w:r w:rsidRPr="00B17ED6">
        <w:rPr>
          <w:i/>
          <w:color w:val="000000"/>
          <w:sz w:val="28"/>
          <w:szCs w:val="28"/>
        </w:rPr>
        <w:t>.</w:t>
      </w:r>
    </w:p>
    <w:p w:rsidR="00F92DFF" w:rsidRPr="00766775" w:rsidRDefault="00F92DFF" w:rsidP="00BF2A57">
      <w:pPr>
        <w:spacing w:before="120" w:line="360" w:lineRule="exact"/>
        <w:ind w:firstLine="567"/>
        <w:jc w:val="both"/>
        <w:rPr>
          <w:sz w:val="28"/>
          <w:szCs w:val="28"/>
        </w:rPr>
      </w:pPr>
      <w:r w:rsidRPr="00766775">
        <w:rPr>
          <w:sz w:val="28"/>
          <w:szCs w:val="28"/>
        </w:rPr>
        <w:t>- Kiểm tra việc tham gia giải quyết các đơn thư khiếu nại, tố cáo của nông dân; giải quyết những vụ việc thuộc thẩm quyền của Hội. Việc triển khai thực hiện Quyết định số 81/2014/QĐ-TTg ngày 31/12/2014 của Thủ tướng Chính phủ về "phối hợp giữa các bộ, ngành, Ủy ban nhân dân các cấp với các cấp Hội Nông dân Việt Nam trong việc tiếp công dân, giải quyết khiếu nại, tố cáo của nông dân".</w:t>
      </w:r>
    </w:p>
    <w:p w:rsidR="00F92DFF" w:rsidRPr="00766775" w:rsidRDefault="00F92DFF" w:rsidP="00BF2A57">
      <w:pPr>
        <w:spacing w:before="120" w:line="360" w:lineRule="exact"/>
        <w:ind w:firstLine="567"/>
        <w:jc w:val="both"/>
        <w:rPr>
          <w:sz w:val="28"/>
          <w:szCs w:val="28"/>
          <w:lang w:val="en-US"/>
        </w:rPr>
      </w:pPr>
      <w:r w:rsidRPr="00766775">
        <w:rPr>
          <w:sz w:val="28"/>
          <w:szCs w:val="28"/>
        </w:rPr>
        <w:t xml:space="preserve">- Kiểm tra việc xây dựng chương trình, kế hoạch và tổ chức thực hiện công tác kiểm tra của cơ sở Hội; việc thực hiện </w:t>
      </w:r>
      <w:r w:rsidR="000825B7" w:rsidRPr="00766775">
        <w:rPr>
          <w:sz w:val="28"/>
          <w:szCs w:val="28"/>
          <w:lang w:val="vi-VN"/>
        </w:rPr>
        <w:t xml:space="preserve">Luật </w:t>
      </w:r>
      <w:r w:rsidRPr="00766775">
        <w:rPr>
          <w:sz w:val="28"/>
          <w:szCs w:val="28"/>
        </w:rPr>
        <w:t xml:space="preserve">dân chủ ở cơ sở; việc chấp hành kỷ </w:t>
      </w:r>
      <w:r w:rsidRPr="00766775">
        <w:rPr>
          <w:sz w:val="28"/>
          <w:szCs w:val="28"/>
        </w:rPr>
        <w:lastRenderedPageBreak/>
        <w:t xml:space="preserve">luật, kỷ cương hành chính theo </w:t>
      </w:r>
      <w:r w:rsidR="000825B7" w:rsidRPr="00766775">
        <w:rPr>
          <w:sz w:val="28"/>
          <w:szCs w:val="28"/>
          <w:lang w:val="vi-VN"/>
        </w:rPr>
        <w:t xml:space="preserve">quy định của </w:t>
      </w:r>
      <w:r w:rsidR="000825B7" w:rsidRPr="00766775">
        <w:rPr>
          <w:sz w:val="28"/>
          <w:szCs w:val="28"/>
        </w:rPr>
        <w:t xml:space="preserve">Tỉnh </w:t>
      </w:r>
      <w:r w:rsidR="000825B7" w:rsidRPr="00766775">
        <w:rPr>
          <w:sz w:val="28"/>
          <w:szCs w:val="28"/>
          <w:lang w:val="vi-VN"/>
        </w:rPr>
        <w:t>ủy,</w:t>
      </w:r>
      <w:r w:rsidRPr="00766775">
        <w:rPr>
          <w:sz w:val="28"/>
          <w:szCs w:val="28"/>
        </w:rPr>
        <w:t xml:space="preserve"> UBND tỉnh.</w:t>
      </w:r>
    </w:p>
    <w:p w:rsidR="00F92DFF" w:rsidRPr="00766775" w:rsidRDefault="00F92DFF" w:rsidP="00BF2A57">
      <w:pPr>
        <w:spacing w:before="120" w:line="360" w:lineRule="exact"/>
        <w:ind w:firstLine="567"/>
        <w:jc w:val="both"/>
        <w:rPr>
          <w:b/>
          <w:sz w:val="28"/>
          <w:szCs w:val="28"/>
          <w:lang w:val="en-US"/>
        </w:rPr>
      </w:pPr>
      <w:r w:rsidRPr="00766775">
        <w:rPr>
          <w:b/>
          <w:sz w:val="28"/>
          <w:szCs w:val="28"/>
        </w:rPr>
        <w:t>2. Đối tượng kiểm tra</w:t>
      </w:r>
      <w:r w:rsidRPr="00766775">
        <w:rPr>
          <w:b/>
          <w:sz w:val="28"/>
          <w:szCs w:val="28"/>
          <w:lang w:val="en-US"/>
        </w:rPr>
        <w:t>:</w:t>
      </w:r>
    </w:p>
    <w:p w:rsidR="00F92DFF" w:rsidRPr="00766775" w:rsidRDefault="00F92DFF" w:rsidP="00BF2A57">
      <w:pPr>
        <w:spacing w:before="120" w:line="360" w:lineRule="exact"/>
        <w:ind w:firstLine="567"/>
        <w:jc w:val="both"/>
        <w:rPr>
          <w:sz w:val="28"/>
          <w:szCs w:val="28"/>
        </w:rPr>
      </w:pPr>
      <w:r w:rsidRPr="00766775">
        <w:rPr>
          <w:sz w:val="28"/>
          <w:szCs w:val="28"/>
        </w:rPr>
        <w:t xml:space="preserve">2.1. </w:t>
      </w:r>
      <w:r w:rsidR="000825B7" w:rsidRPr="00766775">
        <w:rPr>
          <w:sz w:val="28"/>
          <w:szCs w:val="28"/>
          <w:lang w:val="vi-VN"/>
        </w:rPr>
        <w:t>T</w:t>
      </w:r>
      <w:r w:rsidRPr="00766775">
        <w:rPr>
          <w:sz w:val="28"/>
          <w:szCs w:val="28"/>
        </w:rPr>
        <w:t xml:space="preserve">ập thể: Ban Chấp hành, Ban Thường vụ Hội Nông dân cơ sở. </w:t>
      </w:r>
    </w:p>
    <w:p w:rsidR="00F92DFF" w:rsidRPr="00766775" w:rsidRDefault="00F92DFF" w:rsidP="00BF2A57">
      <w:pPr>
        <w:spacing w:before="120" w:line="360" w:lineRule="exact"/>
        <w:ind w:firstLine="567"/>
        <w:jc w:val="both"/>
        <w:rPr>
          <w:sz w:val="28"/>
          <w:szCs w:val="28"/>
        </w:rPr>
      </w:pPr>
      <w:r w:rsidRPr="00766775">
        <w:rPr>
          <w:sz w:val="28"/>
          <w:szCs w:val="28"/>
        </w:rPr>
        <w:t xml:space="preserve">2.2. Cá nhân: Các đồng chí là </w:t>
      </w:r>
      <w:r w:rsidRPr="00766775">
        <w:rPr>
          <w:sz w:val="28"/>
          <w:szCs w:val="28"/>
          <w:lang w:val="vi-VN"/>
        </w:rPr>
        <w:t xml:space="preserve">Ủy viên </w:t>
      </w:r>
      <w:r w:rsidRPr="00766775">
        <w:rPr>
          <w:sz w:val="28"/>
          <w:szCs w:val="28"/>
        </w:rPr>
        <w:t xml:space="preserve">BCH HND tỉnh, cán bộ </w:t>
      </w:r>
      <w:r w:rsidR="000825B7" w:rsidRPr="00766775">
        <w:rPr>
          <w:sz w:val="28"/>
          <w:szCs w:val="28"/>
          <w:lang w:val="vi-VN"/>
        </w:rPr>
        <w:t xml:space="preserve">Hội </w:t>
      </w:r>
      <w:r w:rsidRPr="00766775">
        <w:rPr>
          <w:sz w:val="28"/>
          <w:szCs w:val="28"/>
        </w:rPr>
        <w:t>các cấp có liên quan đến việc lãnh đạo, chỉ đạo và tổ chức thực</w:t>
      </w:r>
      <w:r w:rsidRPr="00766775">
        <w:rPr>
          <w:spacing w:val="-11"/>
          <w:sz w:val="28"/>
          <w:szCs w:val="28"/>
        </w:rPr>
        <w:t xml:space="preserve"> </w:t>
      </w:r>
      <w:r w:rsidRPr="00766775">
        <w:rPr>
          <w:sz w:val="28"/>
          <w:szCs w:val="28"/>
        </w:rPr>
        <w:t>hiện</w:t>
      </w:r>
      <w:r w:rsidRPr="00766775">
        <w:rPr>
          <w:sz w:val="28"/>
          <w:szCs w:val="28"/>
          <w:lang w:val="vi-VN"/>
        </w:rPr>
        <w:t xml:space="preserve"> nội dung kiểm tra</w:t>
      </w:r>
      <w:r w:rsidRPr="00766775">
        <w:rPr>
          <w:sz w:val="28"/>
          <w:szCs w:val="28"/>
        </w:rPr>
        <w:t>.</w:t>
      </w:r>
    </w:p>
    <w:p w:rsidR="001A0F5D" w:rsidRPr="00BF2A57" w:rsidRDefault="001A0F5D" w:rsidP="00BF2A57">
      <w:pPr>
        <w:spacing w:before="120" w:line="360" w:lineRule="exact"/>
        <w:ind w:firstLine="567"/>
        <w:jc w:val="both"/>
        <w:rPr>
          <w:b/>
          <w:bCs/>
          <w:sz w:val="28"/>
          <w:szCs w:val="28"/>
          <w:lang w:val="en-US"/>
        </w:rPr>
      </w:pPr>
      <w:r w:rsidRPr="00766775">
        <w:rPr>
          <w:b/>
          <w:sz w:val="28"/>
          <w:szCs w:val="28"/>
        </w:rPr>
        <w:t>III. NỘI DUNG VÀ ĐỐI TƯỢNG GIÁM SÁT</w:t>
      </w:r>
    </w:p>
    <w:p w:rsidR="001A0F5D" w:rsidRPr="00766775" w:rsidRDefault="001A0F5D" w:rsidP="00BF2A57">
      <w:pPr>
        <w:spacing w:before="120" w:line="360" w:lineRule="exact"/>
        <w:ind w:firstLine="567"/>
        <w:jc w:val="both"/>
        <w:rPr>
          <w:b/>
          <w:bCs/>
          <w:sz w:val="28"/>
          <w:szCs w:val="28"/>
          <w:lang w:val="en-US"/>
        </w:rPr>
      </w:pPr>
      <w:r w:rsidRPr="00766775">
        <w:rPr>
          <w:b/>
          <w:bCs/>
          <w:sz w:val="28"/>
          <w:szCs w:val="28"/>
        </w:rPr>
        <w:t>1. Nội dung giám sát</w:t>
      </w:r>
      <w:r w:rsidRPr="00766775">
        <w:rPr>
          <w:b/>
          <w:bCs/>
          <w:sz w:val="28"/>
          <w:szCs w:val="28"/>
          <w:lang w:val="en-US"/>
        </w:rPr>
        <w:t>:</w:t>
      </w:r>
    </w:p>
    <w:p w:rsidR="00B17ED6" w:rsidRDefault="001A0F5D" w:rsidP="00BF2A57">
      <w:pPr>
        <w:spacing w:before="120" w:line="360" w:lineRule="exact"/>
        <w:ind w:firstLine="567"/>
        <w:jc w:val="both"/>
        <w:rPr>
          <w:bCs/>
          <w:sz w:val="28"/>
          <w:szCs w:val="28"/>
        </w:rPr>
      </w:pPr>
      <w:r w:rsidRPr="00766775">
        <w:rPr>
          <w:bCs/>
          <w:sz w:val="28"/>
          <w:szCs w:val="28"/>
        </w:rPr>
        <w:t xml:space="preserve">- Giám sát việc thực hiện công tác Hội và phong trào nông dân nhiệm kỳ </w:t>
      </w:r>
      <w:r w:rsidRPr="00766775">
        <w:rPr>
          <w:bCs/>
          <w:sz w:val="28"/>
          <w:szCs w:val="28"/>
          <w:lang w:val="vi-VN"/>
        </w:rPr>
        <w:t>2025</w:t>
      </w:r>
      <w:r w:rsidRPr="00766775">
        <w:rPr>
          <w:bCs/>
          <w:sz w:val="28"/>
          <w:szCs w:val="28"/>
        </w:rPr>
        <w:t>-</w:t>
      </w:r>
      <w:r w:rsidRPr="00766775">
        <w:rPr>
          <w:bCs/>
          <w:sz w:val="28"/>
          <w:szCs w:val="28"/>
          <w:lang w:val="vi-VN"/>
        </w:rPr>
        <w:t>2030</w:t>
      </w:r>
      <w:r w:rsidRPr="00766775">
        <w:rPr>
          <w:bCs/>
          <w:sz w:val="28"/>
          <w:szCs w:val="28"/>
        </w:rPr>
        <w:t>.</w:t>
      </w:r>
    </w:p>
    <w:p w:rsidR="001A0F5D" w:rsidRPr="00B17ED6" w:rsidRDefault="001A0F5D" w:rsidP="00BF2A57">
      <w:pPr>
        <w:spacing w:before="120" w:line="360" w:lineRule="exact"/>
        <w:ind w:firstLine="567"/>
        <w:jc w:val="both"/>
        <w:rPr>
          <w:sz w:val="28"/>
          <w:szCs w:val="28"/>
        </w:rPr>
      </w:pPr>
      <w:r w:rsidRPr="00B17ED6">
        <w:rPr>
          <w:sz w:val="28"/>
          <w:szCs w:val="28"/>
        </w:rPr>
        <w:t>- Giám sát việc triển khai thực hiện Chỉ thị 05-CT/TW, ngày 15/5/2016 của Bộ Chính trị khóa XII về “Đẩy mạnh học tập và làm theo tư tưởng, đạo đức, phong cách Hồ Chí Minh”.</w:t>
      </w:r>
    </w:p>
    <w:p w:rsidR="001A0F5D" w:rsidRPr="00766775" w:rsidRDefault="001A0F5D" w:rsidP="00BF2A57">
      <w:pPr>
        <w:spacing w:before="120" w:line="360" w:lineRule="exact"/>
        <w:ind w:firstLine="567"/>
        <w:jc w:val="both"/>
        <w:rPr>
          <w:sz w:val="28"/>
          <w:szCs w:val="28"/>
        </w:rPr>
      </w:pPr>
      <w:r w:rsidRPr="00766775">
        <w:rPr>
          <w:sz w:val="28"/>
          <w:szCs w:val="28"/>
        </w:rPr>
        <w:t xml:space="preserve">- Giám sát việc thực hiện Quy chế giám sát &amp; phản biện xã hội; tham gia góp ý xây dựng Đảng, xây dựng chính quyền </w:t>
      </w:r>
      <w:r w:rsidRPr="00766775">
        <w:rPr>
          <w:i/>
          <w:sz w:val="28"/>
          <w:szCs w:val="28"/>
        </w:rPr>
        <w:t>(theo Quy định 217, 218-QĐ/TW</w:t>
      </w:r>
      <w:r w:rsidRPr="00766775">
        <w:rPr>
          <w:i/>
          <w:sz w:val="28"/>
          <w:szCs w:val="28"/>
          <w:lang w:val="vi-VN"/>
        </w:rPr>
        <w:t xml:space="preserve"> </w:t>
      </w:r>
      <w:r w:rsidR="00F97807" w:rsidRPr="00766775">
        <w:rPr>
          <w:i/>
          <w:sz w:val="28"/>
          <w:szCs w:val="28"/>
          <w:lang w:val="vi-VN"/>
        </w:rPr>
        <w:t>của</w:t>
      </w:r>
      <w:r w:rsidRPr="00766775">
        <w:rPr>
          <w:i/>
          <w:sz w:val="28"/>
          <w:szCs w:val="28"/>
          <w:lang w:val="vi-VN"/>
        </w:rPr>
        <w:t xml:space="preserve"> Bộ </w:t>
      </w:r>
      <w:r w:rsidR="00F97807" w:rsidRPr="00766775">
        <w:rPr>
          <w:i/>
          <w:sz w:val="28"/>
          <w:szCs w:val="28"/>
          <w:lang w:val="vi-VN"/>
        </w:rPr>
        <w:t>Chính trị</w:t>
      </w:r>
      <w:r w:rsidRPr="00766775">
        <w:rPr>
          <w:i/>
          <w:sz w:val="28"/>
          <w:szCs w:val="28"/>
        </w:rPr>
        <w:t>)</w:t>
      </w:r>
      <w:r w:rsidRPr="00766775">
        <w:rPr>
          <w:sz w:val="28"/>
          <w:szCs w:val="28"/>
        </w:rPr>
        <w:t xml:space="preserve">. </w:t>
      </w:r>
    </w:p>
    <w:p w:rsidR="001A0F5D" w:rsidRPr="00766775" w:rsidRDefault="001A0F5D" w:rsidP="00BF2A57">
      <w:pPr>
        <w:spacing w:before="120" w:line="360" w:lineRule="exact"/>
        <w:ind w:firstLine="567"/>
        <w:jc w:val="both"/>
        <w:rPr>
          <w:sz w:val="28"/>
          <w:szCs w:val="28"/>
        </w:rPr>
      </w:pPr>
      <w:r w:rsidRPr="00766775">
        <w:rPr>
          <w:sz w:val="28"/>
          <w:szCs w:val="28"/>
        </w:rPr>
        <w:t xml:space="preserve">- Giám sát việc thực hiện Nghị quyết lần thứ 4 BCH Trung ương Đảng khóa XII về tăng cường xây dựng, chỉnh đốn Đảng; ngăn chặn, đẩy lùi suy thoái về tư tưởng chính trị, đạo </w:t>
      </w:r>
      <w:r w:rsidR="00BF2A57">
        <w:rPr>
          <w:sz w:val="28"/>
          <w:szCs w:val="28"/>
        </w:rPr>
        <w:t>đức lối sống, những biểu hiện "</w:t>
      </w:r>
      <w:r w:rsidRPr="00766775">
        <w:rPr>
          <w:i/>
          <w:sz w:val="28"/>
          <w:szCs w:val="28"/>
        </w:rPr>
        <w:t>tự diễn biến</w:t>
      </w:r>
      <w:r w:rsidR="00BF2A57">
        <w:rPr>
          <w:sz w:val="28"/>
          <w:szCs w:val="28"/>
        </w:rPr>
        <w:t>", "</w:t>
      </w:r>
      <w:r w:rsidRPr="00766775">
        <w:rPr>
          <w:i/>
          <w:sz w:val="28"/>
          <w:szCs w:val="28"/>
        </w:rPr>
        <w:t>tự chuyển hóa</w:t>
      </w:r>
      <w:r w:rsidRPr="00766775">
        <w:rPr>
          <w:sz w:val="28"/>
          <w:szCs w:val="28"/>
        </w:rPr>
        <w:t>" trong cán bộ, đảng viên.</w:t>
      </w:r>
    </w:p>
    <w:p w:rsidR="001A0F5D" w:rsidRPr="00766775" w:rsidRDefault="001A0F5D" w:rsidP="00BF2A57">
      <w:pPr>
        <w:spacing w:before="120" w:line="360" w:lineRule="exact"/>
        <w:ind w:firstLine="567"/>
        <w:jc w:val="both"/>
        <w:rPr>
          <w:sz w:val="28"/>
          <w:szCs w:val="28"/>
        </w:rPr>
      </w:pPr>
      <w:r w:rsidRPr="00766775">
        <w:rPr>
          <w:sz w:val="28"/>
          <w:szCs w:val="28"/>
        </w:rPr>
        <w:t xml:space="preserve">- Giám sát </w:t>
      </w:r>
      <w:r w:rsidRPr="00766775">
        <w:rPr>
          <w:rStyle w:val="fontstyle01"/>
        </w:rPr>
        <w:t xml:space="preserve">việc </w:t>
      </w:r>
      <w:r w:rsidRPr="00766775">
        <w:rPr>
          <w:color w:val="000000"/>
          <w:sz w:val="28"/>
          <w:szCs w:val="28"/>
        </w:rPr>
        <w:t>thực hiện chính sách tín dụng phục vụ phát triển nông nghiệp, nông thôn</w:t>
      </w:r>
      <w:r w:rsidRPr="00766775">
        <w:rPr>
          <w:rStyle w:val="fontstyle01"/>
        </w:rPr>
        <w:t xml:space="preserve"> theo nội dung Nghị định số </w:t>
      </w:r>
      <w:r w:rsidRPr="00766775">
        <w:rPr>
          <w:color w:val="000000"/>
          <w:sz w:val="28"/>
          <w:szCs w:val="28"/>
        </w:rPr>
        <w:t>55/2015/NĐ-CP</w:t>
      </w:r>
      <w:r w:rsidRPr="00766775">
        <w:rPr>
          <w:rStyle w:val="fontstyle01"/>
        </w:rPr>
        <w:t>, ngày 09/6/2015 của</w:t>
      </w:r>
      <w:r w:rsidRPr="00766775">
        <w:rPr>
          <w:color w:val="000000"/>
          <w:sz w:val="28"/>
          <w:szCs w:val="28"/>
        </w:rPr>
        <w:t xml:space="preserve"> </w:t>
      </w:r>
      <w:r w:rsidRPr="00766775">
        <w:rPr>
          <w:rStyle w:val="fontstyle01"/>
        </w:rPr>
        <w:t xml:space="preserve">Chính phủ, </w:t>
      </w:r>
      <w:r w:rsidRPr="00766775">
        <w:rPr>
          <w:color w:val="000000"/>
          <w:sz w:val="28"/>
          <w:szCs w:val="28"/>
          <w:shd w:val="clear" w:color="auto" w:fill="FFFFFF"/>
          <w:lang w:val="vi-VN"/>
        </w:rPr>
        <w:t>về chính sách tín dụng phục vụ phát triển nông nghiệp, nông thôn</w:t>
      </w:r>
      <w:r w:rsidRPr="00766775">
        <w:rPr>
          <w:color w:val="000000"/>
          <w:sz w:val="28"/>
          <w:szCs w:val="28"/>
          <w:shd w:val="clear" w:color="auto" w:fill="FFFFFF"/>
        </w:rPr>
        <w:t xml:space="preserve">; </w:t>
      </w:r>
      <w:r w:rsidRPr="00766775">
        <w:rPr>
          <w:rStyle w:val="fontstyle01"/>
        </w:rPr>
        <w:t>Nghị định s</w:t>
      </w:r>
      <w:r w:rsidRPr="00766775">
        <w:rPr>
          <w:color w:val="000000"/>
          <w:sz w:val="28"/>
          <w:szCs w:val="28"/>
        </w:rPr>
        <w:t xml:space="preserve">ố: 116/2018/NĐ-CP, ngày 07/9/2018 </w:t>
      </w:r>
      <w:r w:rsidRPr="00766775">
        <w:rPr>
          <w:rStyle w:val="fontstyle01"/>
        </w:rPr>
        <w:t>của</w:t>
      </w:r>
      <w:r w:rsidRPr="00766775">
        <w:rPr>
          <w:color w:val="000000"/>
          <w:sz w:val="28"/>
          <w:szCs w:val="28"/>
        </w:rPr>
        <w:t xml:space="preserve"> </w:t>
      </w:r>
      <w:r w:rsidRPr="00766775">
        <w:rPr>
          <w:rStyle w:val="fontstyle01"/>
        </w:rPr>
        <w:t xml:space="preserve">Chính phủ, </w:t>
      </w:r>
      <w:r w:rsidRPr="00766775">
        <w:rPr>
          <w:sz w:val="28"/>
          <w:szCs w:val="28"/>
        </w:rPr>
        <w:t>sửa đổi, bổ sung một số điều của Nghị định số </w:t>
      </w:r>
      <w:hyperlink r:id="rId9" w:tgtFrame="_blank" w:tooltip="Nghị định 55/2015/NĐ-CP" w:history="1">
        <w:r w:rsidRPr="00766775">
          <w:rPr>
            <w:sz w:val="28"/>
            <w:szCs w:val="28"/>
          </w:rPr>
          <w:t>55/2015/NĐ-CP</w:t>
        </w:r>
      </w:hyperlink>
      <w:r w:rsidRPr="00766775">
        <w:rPr>
          <w:sz w:val="28"/>
          <w:szCs w:val="28"/>
        </w:rPr>
        <w:t>, ngày 09/6/2015 của chính phủ về chính sách tín dụng phục vụ phát triển nông nghiệp, nông thôn trên địa bàn tỉnh và một số chính sách liên quan đến đầu tư, hỗ trợ phát triển kinh tế cho nông dân.</w:t>
      </w:r>
    </w:p>
    <w:p w:rsidR="002A1AA3" w:rsidRPr="00766775" w:rsidRDefault="002A1AA3" w:rsidP="00BF2A57">
      <w:pPr>
        <w:spacing w:before="120" w:line="360" w:lineRule="exact"/>
        <w:ind w:firstLine="567"/>
        <w:jc w:val="both"/>
        <w:rPr>
          <w:color w:val="000000"/>
          <w:sz w:val="28"/>
          <w:szCs w:val="28"/>
        </w:rPr>
      </w:pPr>
      <w:r w:rsidRPr="00766775">
        <w:rPr>
          <w:bCs/>
          <w:iCs/>
          <w:color w:val="000000" w:themeColor="text1"/>
          <w:spacing w:val="-4"/>
          <w:sz w:val="28"/>
          <w:szCs w:val="28"/>
        </w:rPr>
        <w:t>- Việc triển khai thực hiện Kết luận số 219-KL/TW ngày 26/11/2025 của Bộ Chính trị về tiếp tục thực hiện Ngh</w:t>
      </w:r>
      <w:r w:rsidR="00BF2A57">
        <w:rPr>
          <w:bCs/>
          <w:iCs/>
          <w:color w:val="000000" w:themeColor="text1"/>
          <w:spacing w:val="-4"/>
          <w:sz w:val="28"/>
          <w:szCs w:val="28"/>
          <w:lang w:val="en-US"/>
        </w:rPr>
        <w:t>ị</w:t>
      </w:r>
      <w:r w:rsidRPr="00766775">
        <w:rPr>
          <w:bCs/>
          <w:iCs/>
          <w:color w:val="000000" w:themeColor="text1"/>
          <w:spacing w:val="-4"/>
          <w:sz w:val="28"/>
          <w:szCs w:val="28"/>
        </w:rPr>
        <w:t xml:space="preserve"> quyết 19</w:t>
      </w:r>
      <w:r w:rsidRPr="00766775">
        <w:rPr>
          <w:bCs/>
          <w:iCs/>
          <w:color w:val="000000" w:themeColor="text1"/>
          <w:spacing w:val="-4"/>
          <w:sz w:val="28"/>
          <w:szCs w:val="28"/>
          <w:lang w:val="vi-VN"/>
        </w:rPr>
        <w:t>-</w:t>
      </w:r>
      <w:r w:rsidRPr="00766775">
        <w:rPr>
          <w:bCs/>
          <w:iCs/>
          <w:color w:val="000000" w:themeColor="text1"/>
          <w:spacing w:val="-4"/>
          <w:sz w:val="28"/>
          <w:szCs w:val="28"/>
        </w:rPr>
        <w:t>NQ/TW, ngày 16/6/2022 của Ban Chấp hành Trung ương Đảng khoá XIII về nông nghiệp, nông dân, nông thôn đến năm 2030, tầm nhìn đến năm 2045.</w:t>
      </w:r>
    </w:p>
    <w:p w:rsidR="001A0F5D" w:rsidRPr="00766775" w:rsidRDefault="00B17ED6" w:rsidP="00BF2A57">
      <w:pPr>
        <w:pStyle w:val="ListParagraph"/>
        <w:spacing w:line="360" w:lineRule="exact"/>
        <w:ind w:left="0" w:firstLine="567"/>
        <w:rPr>
          <w:sz w:val="28"/>
          <w:szCs w:val="28"/>
        </w:rPr>
      </w:pPr>
      <w:r>
        <w:rPr>
          <w:spacing w:val="-6"/>
          <w:sz w:val="28"/>
          <w:szCs w:val="28"/>
          <w:lang w:val="vi-VN"/>
        </w:rPr>
        <w:t xml:space="preserve">- </w:t>
      </w:r>
      <w:r w:rsidR="001A0F5D" w:rsidRPr="00766775">
        <w:rPr>
          <w:spacing w:val="-6"/>
          <w:sz w:val="28"/>
          <w:szCs w:val="28"/>
        </w:rPr>
        <w:t xml:space="preserve">Việc </w:t>
      </w:r>
      <w:r w:rsidR="001A0F5D" w:rsidRPr="00766775">
        <w:rPr>
          <w:spacing w:val="-5"/>
          <w:sz w:val="28"/>
          <w:szCs w:val="28"/>
        </w:rPr>
        <w:t xml:space="preserve">lãnh đạo, chỉ </w:t>
      </w:r>
      <w:r w:rsidR="001A0F5D" w:rsidRPr="00766775">
        <w:rPr>
          <w:spacing w:val="-4"/>
          <w:sz w:val="28"/>
          <w:szCs w:val="28"/>
        </w:rPr>
        <w:t xml:space="preserve">đạo </w:t>
      </w:r>
      <w:r w:rsidR="001A0F5D" w:rsidRPr="00766775">
        <w:rPr>
          <w:spacing w:val="-6"/>
          <w:sz w:val="28"/>
          <w:szCs w:val="28"/>
        </w:rPr>
        <w:t xml:space="preserve">triển </w:t>
      </w:r>
      <w:r w:rsidR="001A0F5D" w:rsidRPr="00766775">
        <w:rPr>
          <w:spacing w:val="-5"/>
          <w:sz w:val="28"/>
          <w:szCs w:val="28"/>
        </w:rPr>
        <w:t xml:space="preserve">khai thực hiện nghị </w:t>
      </w:r>
      <w:r w:rsidR="001A0F5D" w:rsidRPr="00766775">
        <w:rPr>
          <w:spacing w:val="-6"/>
          <w:sz w:val="28"/>
          <w:szCs w:val="28"/>
        </w:rPr>
        <w:t xml:space="preserve">quyết, </w:t>
      </w:r>
      <w:r w:rsidR="001A0F5D" w:rsidRPr="00766775">
        <w:rPr>
          <w:spacing w:val="-5"/>
          <w:sz w:val="28"/>
          <w:szCs w:val="28"/>
        </w:rPr>
        <w:t xml:space="preserve">kết luận, </w:t>
      </w:r>
      <w:r w:rsidR="001A0F5D" w:rsidRPr="00766775">
        <w:rPr>
          <w:spacing w:val="-4"/>
          <w:sz w:val="28"/>
          <w:szCs w:val="28"/>
        </w:rPr>
        <w:t xml:space="preserve">chỉ </w:t>
      </w:r>
      <w:r w:rsidR="001A0F5D" w:rsidRPr="00766775">
        <w:rPr>
          <w:spacing w:val="-6"/>
          <w:sz w:val="28"/>
          <w:szCs w:val="28"/>
        </w:rPr>
        <w:t>thị…của Trung ương, của tỉnh</w:t>
      </w:r>
      <w:r w:rsidR="001A0F5D" w:rsidRPr="00766775">
        <w:rPr>
          <w:spacing w:val="-13"/>
          <w:sz w:val="28"/>
          <w:szCs w:val="28"/>
        </w:rPr>
        <w:t xml:space="preserve"> </w:t>
      </w:r>
      <w:r w:rsidR="001A0F5D" w:rsidRPr="00766775">
        <w:rPr>
          <w:spacing w:val="-3"/>
          <w:sz w:val="28"/>
          <w:szCs w:val="28"/>
        </w:rPr>
        <w:t>về</w:t>
      </w:r>
      <w:r w:rsidR="001A0F5D" w:rsidRPr="00766775">
        <w:rPr>
          <w:spacing w:val="-12"/>
          <w:sz w:val="28"/>
          <w:szCs w:val="28"/>
        </w:rPr>
        <w:t xml:space="preserve"> </w:t>
      </w:r>
      <w:r w:rsidR="001A0F5D" w:rsidRPr="00766775">
        <w:rPr>
          <w:spacing w:val="-5"/>
          <w:sz w:val="28"/>
          <w:szCs w:val="28"/>
        </w:rPr>
        <w:t>thực</w:t>
      </w:r>
      <w:r w:rsidR="001A0F5D" w:rsidRPr="00766775">
        <w:rPr>
          <w:spacing w:val="-11"/>
          <w:sz w:val="28"/>
          <w:szCs w:val="28"/>
        </w:rPr>
        <w:t xml:space="preserve"> </w:t>
      </w:r>
      <w:r w:rsidR="001A0F5D" w:rsidRPr="00766775">
        <w:rPr>
          <w:spacing w:val="-5"/>
          <w:sz w:val="28"/>
          <w:szCs w:val="28"/>
        </w:rPr>
        <w:t>hiện</w:t>
      </w:r>
      <w:r w:rsidR="001A0F5D" w:rsidRPr="00766775">
        <w:rPr>
          <w:spacing w:val="-13"/>
          <w:sz w:val="28"/>
          <w:szCs w:val="28"/>
        </w:rPr>
        <w:t xml:space="preserve"> </w:t>
      </w:r>
      <w:r w:rsidR="001A0F5D" w:rsidRPr="00766775">
        <w:rPr>
          <w:spacing w:val="-6"/>
          <w:sz w:val="28"/>
          <w:szCs w:val="28"/>
        </w:rPr>
        <w:t>chương</w:t>
      </w:r>
      <w:r w:rsidR="001A0F5D" w:rsidRPr="00766775">
        <w:rPr>
          <w:spacing w:val="-13"/>
          <w:sz w:val="28"/>
          <w:szCs w:val="28"/>
        </w:rPr>
        <w:t xml:space="preserve"> </w:t>
      </w:r>
      <w:r w:rsidR="00BF2A57">
        <w:rPr>
          <w:spacing w:val="-6"/>
          <w:sz w:val="28"/>
          <w:szCs w:val="28"/>
        </w:rPr>
        <w:t>trình</w:t>
      </w:r>
      <w:r w:rsidR="001A0F5D" w:rsidRPr="00766775">
        <w:rPr>
          <w:spacing w:val="-9"/>
          <w:sz w:val="28"/>
          <w:szCs w:val="28"/>
        </w:rPr>
        <w:t xml:space="preserve"> </w:t>
      </w:r>
      <w:r w:rsidR="001A0F5D" w:rsidRPr="00766775">
        <w:rPr>
          <w:spacing w:val="-6"/>
          <w:sz w:val="28"/>
          <w:szCs w:val="28"/>
        </w:rPr>
        <w:t>mục</w:t>
      </w:r>
      <w:r w:rsidR="001A0F5D" w:rsidRPr="00766775">
        <w:rPr>
          <w:spacing w:val="-12"/>
          <w:sz w:val="28"/>
          <w:szCs w:val="28"/>
        </w:rPr>
        <w:t xml:space="preserve"> </w:t>
      </w:r>
      <w:r w:rsidR="001A0F5D" w:rsidRPr="00766775">
        <w:rPr>
          <w:spacing w:val="-6"/>
          <w:sz w:val="28"/>
          <w:szCs w:val="28"/>
        </w:rPr>
        <w:t>tiêu</w:t>
      </w:r>
      <w:r w:rsidR="001A0F5D" w:rsidRPr="00766775">
        <w:rPr>
          <w:spacing w:val="-10"/>
          <w:sz w:val="28"/>
          <w:szCs w:val="28"/>
        </w:rPr>
        <w:t xml:space="preserve"> </w:t>
      </w:r>
      <w:r w:rsidR="001A0F5D" w:rsidRPr="00766775">
        <w:rPr>
          <w:spacing w:val="-5"/>
          <w:sz w:val="28"/>
          <w:szCs w:val="28"/>
        </w:rPr>
        <w:t>quốc</w:t>
      </w:r>
      <w:r w:rsidR="001A0F5D" w:rsidRPr="00766775">
        <w:rPr>
          <w:spacing w:val="-14"/>
          <w:sz w:val="28"/>
          <w:szCs w:val="28"/>
        </w:rPr>
        <w:t xml:space="preserve"> </w:t>
      </w:r>
      <w:r w:rsidR="001A0F5D" w:rsidRPr="00766775">
        <w:rPr>
          <w:spacing w:val="-5"/>
          <w:sz w:val="28"/>
          <w:szCs w:val="28"/>
        </w:rPr>
        <w:t>gia</w:t>
      </w:r>
      <w:r w:rsidR="001A0F5D" w:rsidRPr="00766775">
        <w:rPr>
          <w:spacing w:val="-11"/>
          <w:sz w:val="28"/>
          <w:szCs w:val="28"/>
        </w:rPr>
        <w:t xml:space="preserve"> </w:t>
      </w:r>
      <w:r w:rsidR="001A0F5D" w:rsidRPr="00766775">
        <w:rPr>
          <w:spacing w:val="-3"/>
          <w:sz w:val="28"/>
          <w:szCs w:val="28"/>
        </w:rPr>
        <w:t>về</w:t>
      </w:r>
      <w:r w:rsidR="001A0F5D" w:rsidRPr="00766775">
        <w:rPr>
          <w:spacing w:val="-12"/>
          <w:sz w:val="28"/>
          <w:szCs w:val="28"/>
        </w:rPr>
        <w:t xml:space="preserve"> </w:t>
      </w:r>
      <w:r w:rsidR="001A0F5D" w:rsidRPr="00766775">
        <w:rPr>
          <w:spacing w:val="-5"/>
          <w:sz w:val="28"/>
          <w:szCs w:val="28"/>
        </w:rPr>
        <w:t>nông</w:t>
      </w:r>
      <w:r w:rsidR="001A0F5D" w:rsidRPr="00766775">
        <w:rPr>
          <w:spacing w:val="-12"/>
          <w:sz w:val="28"/>
          <w:szCs w:val="28"/>
        </w:rPr>
        <w:t xml:space="preserve"> </w:t>
      </w:r>
      <w:r w:rsidR="001A0F5D" w:rsidRPr="00766775">
        <w:rPr>
          <w:spacing w:val="-5"/>
          <w:sz w:val="28"/>
          <w:szCs w:val="28"/>
        </w:rPr>
        <w:t>thôn</w:t>
      </w:r>
      <w:r w:rsidR="001A0F5D" w:rsidRPr="00766775">
        <w:rPr>
          <w:spacing w:val="-11"/>
          <w:sz w:val="28"/>
          <w:szCs w:val="28"/>
        </w:rPr>
        <w:t xml:space="preserve"> </w:t>
      </w:r>
      <w:r w:rsidR="001A0F5D" w:rsidRPr="00766775">
        <w:rPr>
          <w:spacing w:val="-6"/>
          <w:sz w:val="28"/>
          <w:szCs w:val="28"/>
        </w:rPr>
        <w:t>mới</w:t>
      </w:r>
      <w:r w:rsidR="00BF2A57">
        <w:rPr>
          <w:spacing w:val="-6"/>
          <w:sz w:val="28"/>
          <w:szCs w:val="28"/>
          <w:lang w:val="en-US"/>
        </w:rPr>
        <w:t>, giảm nghèo bền vững và phát triển kinh tế-xã hội vùng đồng bào dân tộc thiểu số và miền núi</w:t>
      </w:r>
      <w:r w:rsidR="001A0F5D" w:rsidRPr="00766775">
        <w:rPr>
          <w:spacing w:val="-6"/>
          <w:sz w:val="28"/>
          <w:szCs w:val="28"/>
        </w:rPr>
        <w:t>.</w:t>
      </w:r>
    </w:p>
    <w:p w:rsidR="001A0F5D" w:rsidRPr="00766775" w:rsidRDefault="00B17ED6" w:rsidP="00BF2A57">
      <w:pPr>
        <w:pStyle w:val="ListParagraph"/>
        <w:spacing w:line="360" w:lineRule="exact"/>
        <w:ind w:left="0" w:firstLine="567"/>
        <w:rPr>
          <w:sz w:val="28"/>
          <w:szCs w:val="28"/>
        </w:rPr>
      </w:pPr>
      <w:r>
        <w:rPr>
          <w:sz w:val="28"/>
          <w:szCs w:val="28"/>
          <w:lang w:val="vi-VN"/>
        </w:rPr>
        <w:t xml:space="preserve">- </w:t>
      </w:r>
      <w:r w:rsidR="001A0F5D" w:rsidRPr="00766775">
        <w:rPr>
          <w:sz w:val="28"/>
          <w:szCs w:val="28"/>
        </w:rPr>
        <w:t xml:space="preserve">Công tác lãnh đạo, chỉ đạo triển khai quán triệt, tổ chức thực hiện nghị quyết của BCH Trung ương Hội </w:t>
      </w:r>
      <w:r w:rsidR="00F97807" w:rsidRPr="00766775">
        <w:rPr>
          <w:sz w:val="28"/>
          <w:szCs w:val="28"/>
          <w:lang w:val="vi-VN"/>
        </w:rPr>
        <w:t>Nông dân Việt Nam</w:t>
      </w:r>
      <w:r w:rsidR="001A0F5D" w:rsidRPr="00766775">
        <w:rPr>
          <w:sz w:val="28"/>
          <w:szCs w:val="28"/>
          <w:lang w:val="en-US"/>
        </w:rPr>
        <w:t xml:space="preserve"> </w:t>
      </w:r>
      <w:r w:rsidR="001A0F5D" w:rsidRPr="00766775">
        <w:rPr>
          <w:sz w:val="28"/>
          <w:szCs w:val="28"/>
        </w:rPr>
        <w:t xml:space="preserve">và của Ban Chấp hành Hội Nông </w:t>
      </w:r>
      <w:r w:rsidR="001A0F5D" w:rsidRPr="00766775">
        <w:rPr>
          <w:sz w:val="28"/>
          <w:szCs w:val="28"/>
        </w:rPr>
        <w:lastRenderedPageBreak/>
        <w:t xml:space="preserve">dân tỉnh khóa I, nhiệm kỳ </w:t>
      </w:r>
      <w:r w:rsidR="00F97807" w:rsidRPr="00766775">
        <w:rPr>
          <w:sz w:val="28"/>
          <w:szCs w:val="28"/>
          <w:lang w:val="vi-VN"/>
        </w:rPr>
        <w:t>2025</w:t>
      </w:r>
      <w:r w:rsidR="001A0F5D" w:rsidRPr="00766775">
        <w:rPr>
          <w:sz w:val="28"/>
          <w:szCs w:val="28"/>
        </w:rPr>
        <w:t>-</w:t>
      </w:r>
      <w:r w:rsidR="00F97807" w:rsidRPr="00766775">
        <w:rPr>
          <w:sz w:val="28"/>
          <w:szCs w:val="28"/>
          <w:lang w:val="vi-VN"/>
        </w:rPr>
        <w:t>2030</w:t>
      </w:r>
      <w:r w:rsidR="001A0F5D" w:rsidRPr="00766775">
        <w:rPr>
          <w:sz w:val="28"/>
          <w:szCs w:val="28"/>
        </w:rPr>
        <w:t>.</w:t>
      </w:r>
    </w:p>
    <w:p w:rsidR="00B17ED6" w:rsidRDefault="00F97807" w:rsidP="00BF2A57">
      <w:pPr>
        <w:spacing w:before="120" w:line="360" w:lineRule="exact"/>
        <w:ind w:firstLine="567"/>
        <w:jc w:val="both"/>
        <w:rPr>
          <w:sz w:val="28"/>
          <w:szCs w:val="28"/>
        </w:rPr>
      </w:pPr>
      <w:r w:rsidRPr="00766775">
        <w:rPr>
          <w:bCs/>
          <w:sz w:val="28"/>
          <w:szCs w:val="28"/>
        </w:rPr>
        <w:t xml:space="preserve">- Việc giải quyết đơn thư khiếu nại, tố cáo liên quan đến cán bộ, hội viên (nếu có); </w:t>
      </w:r>
      <w:r w:rsidRPr="00766775">
        <w:rPr>
          <w:bCs/>
          <w:sz w:val="28"/>
          <w:szCs w:val="28"/>
          <w:lang w:val="pt-BR"/>
        </w:rPr>
        <w:t xml:space="preserve">việc xử lý kỷ luật thuộc thẩm quyền của tổ chức </w:t>
      </w:r>
      <w:r w:rsidR="002A1AA3" w:rsidRPr="00766775">
        <w:rPr>
          <w:bCs/>
          <w:sz w:val="28"/>
          <w:szCs w:val="28"/>
          <w:lang w:val="vi-VN"/>
        </w:rPr>
        <w:t xml:space="preserve">hội; </w:t>
      </w:r>
      <w:r w:rsidRPr="00766775">
        <w:rPr>
          <w:sz w:val="28"/>
          <w:szCs w:val="28"/>
        </w:rPr>
        <w:t>Việc triển khai thực hiện Quyết định số 81/2014/QĐ-TTg ngày 31/12/2014 của Thủ tướng Chính phủ về "phối hợp giữa các bộ, ngành, Ủy ban nhân dân các cấp với các cấp Hội Nông dân Việt Nam trong việc tiếp công dân, giải quyết khiếu nại, tố cáo của nông dân".</w:t>
      </w:r>
    </w:p>
    <w:p w:rsidR="001A0F5D" w:rsidRPr="00B17ED6" w:rsidRDefault="001A0F5D" w:rsidP="00BF2A57">
      <w:pPr>
        <w:spacing w:before="120" w:line="360" w:lineRule="exact"/>
        <w:ind w:firstLine="567"/>
        <w:jc w:val="both"/>
        <w:rPr>
          <w:b/>
          <w:sz w:val="28"/>
          <w:szCs w:val="28"/>
        </w:rPr>
      </w:pPr>
      <w:r w:rsidRPr="00B17ED6">
        <w:rPr>
          <w:b/>
          <w:sz w:val="28"/>
          <w:szCs w:val="28"/>
        </w:rPr>
        <w:t>2. Đối tượng giám sát</w:t>
      </w:r>
      <w:r w:rsidRPr="00B17ED6">
        <w:rPr>
          <w:b/>
          <w:sz w:val="28"/>
          <w:szCs w:val="28"/>
          <w:lang w:val="en-US"/>
        </w:rPr>
        <w:t>:</w:t>
      </w:r>
    </w:p>
    <w:p w:rsidR="001A0F5D" w:rsidRPr="00766775" w:rsidRDefault="001A0F5D" w:rsidP="00BF2A57">
      <w:pPr>
        <w:spacing w:before="120" w:line="360" w:lineRule="exact"/>
        <w:ind w:firstLine="567"/>
        <w:jc w:val="both"/>
        <w:rPr>
          <w:sz w:val="28"/>
          <w:szCs w:val="28"/>
        </w:rPr>
      </w:pPr>
      <w:r w:rsidRPr="00766775">
        <w:rPr>
          <w:sz w:val="28"/>
          <w:szCs w:val="28"/>
        </w:rPr>
        <w:t>2.1.</w:t>
      </w:r>
      <w:r w:rsidR="00F97807" w:rsidRPr="00766775">
        <w:rPr>
          <w:sz w:val="28"/>
          <w:szCs w:val="28"/>
          <w:lang w:val="vi-VN"/>
        </w:rPr>
        <w:t xml:space="preserve"> T</w:t>
      </w:r>
      <w:r w:rsidRPr="00766775">
        <w:rPr>
          <w:sz w:val="28"/>
          <w:szCs w:val="28"/>
        </w:rPr>
        <w:t>ập thể: Ban Chấp hành, Ban Thường vụ Hội Nông dân cơ sở.</w:t>
      </w:r>
    </w:p>
    <w:p w:rsidR="001A0F5D" w:rsidRPr="00766775" w:rsidRDefault="001A0F5D" w:rsidP="00BF2A57">
      <w:pPr>
        <w:spacing w:before="120" w:line="360" w:lineRule="exact"/>
        <w:ind w:firstLine="567"/>
        <w:jc w:val="both"/>
        <w:rPr>
          <w:sz w:val="28"/>
          <w:szCs w:val="28"/>
        </w:rPr>
      </w:pPr>
      <w:r w:rsidRPr="00766775">
        <w:rPr>
          <w:sz w:val="28"/>
          <w:szCs w:val="28"/>
        </w:rPr>
        <w:t xml:space="preserve">2.2. Cá nhân: Các đồng chí là </w:t>
      </w:r>
      <w:r w:rsidR="00F97807" w:rsidRPr="00766775">
        <w:rPr>
          <w:sz w:val="28"/>
          <w:szCs w:val="28"/>
          <w:lang w:val="vi-VN"/>
        </w:rPr>
        <w:t>Ủy viên</w:t>
      </w:r>
      <w:r w:rsidRPr="00766775">
        <w:rPr>
          <w:sz w:val="28"/>
          <w:szCs w:val="28"/>
        </w:rPr>
        <w:t xml:space="preserve"> BCH HND tỉnh và cán bộ các cấp Hội có liên quan đến việc lãnh đạo, chỉ đạo và tổ chức thực</w:t>
      </w:r>
      <w:r w:rsidRPr="00766775">
        <w:rPr>
          <w:spacing w:val="-11"/>
          <w:sz w:val="28"/>
          <w:szCs w:val="28"/>
        </w:rPr>
        <w:t xml:space="preserve"> </w:t>
      </w:r>
      <w:r w:rsidRPr="00766775">
        <w:rPr>
          <w:sz w:val="28"/>
          <w:szCs w:val="28"/>
        </w:rPr>
        <w:t>hiện</w:t>
      </w:r>
      <w:r w:rsidR="00F97807" w:rsidRPr="00766775">
        <w:rPr>
          <w:sz w:val="28"/>
          <w:szCs w:val="28"/>
          <w:lang w:val="vi-VN"/>
        </w:rPr>
        <w:t xml:space="preserve"> nộidung giám sát</w:t>
      </w:r>
      <w:r w:rsidRPr="00766775">
        <w:rPr>
          <w:sz w:val="28"/>
          <w:szCs w:val="28"/>
        </w:rPr>
        <w:t>.</w:t>
      </w:r>
    </w:p>
    <w:p w:rsidR="000825B7" w:rsidRPr="00766775" w:rsidRDefault="002A1AA3" w:rsidP="00BF2A57">
      <w:pPr>
        <w:pStyle w:val="Vnbnnidung"/>
        <w:spacing w:before="120" w:line="360" w:lineRule="exact"/>
        <w:ind w:firstLine="567"/>
        <w:jc w:val="both"/>
        <w:rPr>
          <w:b/>
          <w:bCs/>
        </w:rPr>
      </w:pPr>
      <w:r w:rsidRPr="00766775">
        <w:rPr>
          <w:b/>
          <w:bCs/>
        </w:rPr>
        <w:t>IV. PHƯƠNG PHÁP KIỂM TRA, GIÁM SÁT</w:t>
      </w:r>
    </w:p>
    <w:p w:rsidR="00AD2D62" w:rsidRPr="00766775" w:rsidRDefault="00AD2D62" w:rsidP="00BF2A57">
      <w:pPr>
        <w:spacing w:before="120" w:line="360" w:lineRule="exact"/>
        <w:ind w:firstLine="567"/>
        <w:jc w:val="both"/>
        <w:rPr>
          <w:color w:val="000000"/>
          <w:spacing w:val="-4"/>
          <w:sz w:val="28"/>
          <w:szCs w:val="28"/>
          <w:lang w:val="vi-VN" w:eastAsia="vi-VN"/>
        </w:rPr>
      </w:pPr>
      <w:r w:rsidRPr="00766775">
        <w:rPr>
          <w:color w:val="000000"/>
          <w:sz w:val="28"/>
          <w:szCs w:val="28"/>
        </w:rPr>
        <w:t>Thực hiện theo quy định kiểm tra, giám sát của Ban Chấp hành Trung ương</w:t>
      </w:r>
      <w:r w:rsidRPr="00766775">
        <w:rPr>
          <w:color w:val="000000"/>
          <w:sz w:val="28"/>
          <w:szCs w:val="28"/>
          <w:lang w:val="vi-VN"/>
        </w:rPr>
        <w:t xml:space="preserve"> Hội Nông dân Việt Nam. </w:t>
      </w:r>
    </w:p>
    <w:p w:rsidR="00AD2D62" w:rsidRPr="00766775" w:rsidRDefault="00AD2D62" w:rsidP="00BF2A57">
      <w:pPr>
        <w:pStyle w:val="Vnbnnidung"/>
        <w:spacing w:before="120" w:line="360" w:lineRule="exact"/>
        <w:ind w:firstLine="567"/>
        <w:jc w:val="both"/>
        <w:rPr>
          <w:b/>
        </w:rPr>
      </w:pPr>
      <w:r w:rsidRPr="00766775">
        <w:rPr>
          <w:b/>
        </w:rPr>
        <w:t>V. TỔ CHỨC THỰC HIỆN</w:t>
      </w:r>
    </w:p>
    <w:p w:rsidR="002A1AA3" w:rsidRPr="00766775" w:rsidRDefault="002A1AA3" w:rsidP="00BF2A57">
      <w:pPr>
        <w:pStyle w:val="ListParagraph"/>
        <w:spacing w:line="360" w:lineRule="exact"/>
        <w:ind w:left="0" w:firstLine="567"/>
        <w:rPr>
          <w:sz w:val="28"/>
          <w:szCs w:val="28"/>
        </w:rPr>
      </w:pPr>
      <w:r w:rsidRPr="00766775">
        <w:rPr>
          <w:sz w:val="28"/>
          <w:szCs w:val="28"/>
          <w:lang w:val="vi-VN"/>
        </w:rPr>
        <w:t xml:space="preserve">1. </w:t>
      </w:r>
      <w:r w:rsidRPr="00766775">
        <w:rPr>
          <w:sz w:val="28"/>
          <w:szCs w:val="28"/>
        </w:rPr>
        <w:t xml:space="preserve">Căn cứ Chương trình kiểm tra, giám sát của BCH Hội Nông dân tỉnh khóa I, nhiệm kỳ </w:t>
      </w:r>
      <w:r w:rsidRPr="00766775">
        <w:rPr>
          <w:sz w:val="28"/>
          <w:szCs w:val="28"/>
          <w:lang w:val="vi-VN"/>
        </w:rPr>
        <w:t>2025</w:t>
      </w:r>
      <w:r w:rsidRPr="00766775">
        <w:rPr>
          <w:sz w:val="28"/>
          <w:szCs w:val="28"/>
          <w:lang w:val="en-US"/>
        </w:rPr>
        <w:t>-</w:t>
      </w:r>
      <w:r w:rsidR="006D7645" w:rsidRPr="00766775">
        <w:rPr>
          <w:sz w:val="28"/>
          <w:szCs w:val="28"/>
          <w:lang w:val="vi-VN"/>
        </w:rPr>
        <w:t>2030,</w:t>
      </w:r>
      <w:r w:rsidRPr="00766775">
        <w:rPr>
          <w:sz w:val="28"/>
          <w:szCs w:val="28"/>
        </w:rPr>
        <w:t xml:space="preserve"> </w:t>
      </w:r>
      <w:r w:rsidR="006D7645" w:rsidRPr="00766775">
        <w:rPr>
          <w:sz w:val="28"/>
          <w:szCs w:val="28"/>
          <w:lang w:val="vi-VN"/>
        </w:rPr>
        <w:t>h</w:t>
      </w:r>
      <w:r w:rsidRPr="00766775">
        <w:rPr>
          <w:sz w:val="28"/>
          <w:szCs w:val="28"/>
        </w:rPr>
        <w:t xml:space="preserve">àng năm, Ban Thường vụ, Thường trực Hội Nông dân tỉnh căn cứ vào chương trình kiểm tra, giám sát của cấp trên và nội dung kiểm tra, giám sát của Chương trình này để </w:t>
      </w:r>
      <w:r w:rsidR="006D7645" w:rsidRPr="00766775">
        <w:rPr>
          <w:sz w:val="28"/>
          <w:szCs w:val="28"/>
          <w:lang w:val="vi-VN"/>
        </w:rPr>
        <w:t xml:space="preserve">lãnh đạo, chỉ đạo </w:t>
      </w:r>
      <w:r w:rsidRPr="00766775">
        <w:rPr>
          <w:sz w:val="28"/>
          <w:szCs w:val="28"/>
        </w:rPr>
        <w:t>xây dựng kế hoạch và tổ chức thực hiện công tác kiểm tra, giám sát cho phù hợp với tình hình thực tế.</w:t>
      </w:r>
    </w:p>
    <w:p w:rsidR="00B17ED6" w:rsidRDefault="006D7645" w:rsidP="00BF2A57">
      <w:pPr>
        <w:pStyle w:val="Vnbnnidung"/>
        <w:spacing w:before="120" w:line="360" w:lineRule="exact"/>
        <w:ind w:firstLine="567"/>
        <w:jc w:val="both"/>
      </w:pPr>
      <w:r w:rsidRPr="00766775">
        <w:t>2</w:t>
      </w:r>
      <w:r w:rsidR="00AD2D62" w:rsidRPr="00766775">
        <w:t>.</w:t>
      </w:r>
      <w:r w:rsidR="00AD2D62" w:rsidRPr="00766775">
        <w:rPr>
          <w:b/>
        </w:rPr>
        <w:t xml:space="preserve"> </w:t>
      </w:r>
      <w:r w:rsidR="00AD2D62" w:rsidRPr="00766775">
        <w:t>Ban Công tác Nông dân</w:t>
      </w:r>
    </w:p>
    <w:p w:rsidR="00B17ED6" w:rsidRDefault="00B17ED6" w:rsidP="00BF2A57">
      <w:pPr>
        <w:pStyle w:val="Vnbnnidung"/>
        <w:spacing w:before="120" w:line="360" w:lineRule="exact"/>
        <w:ind w:firstLine="567"/>
        <w:jc w:val="both"/>
      </w:pPr>
      <w:r>
        <w:t>Chỉ đạo c</w:t>
      </w:r>
      <w:r w:rsidR="006D7645" w:rsidRPr="00766775">
        <w:t xml:space="preserve">ác bộ phận </w:t>
      </w:r>
      <w:r>
        <w:t xml:space="preserve">giúp việc </w:t>
      </w:r>
      <w:r w:rsidR="006D7645" w:rsidRPr="00766775">
        <w:t xml:space="preserve">của Ban Công tác Nông dân chủ động xây dựng chương trình, kế hoạch và triển khai thực hiện công tác kiểm tra, giám sát </w:t>
      </w:r>
      <w:r w:rsidR="00DD6646" w:rsidRPr="00766775">
        <w:t xml:space="preserve">các nội dung có liên quan </w:t>
      </w:r>
      <w:r w:rsidR="006D7645" w:rsidRPr="00766775">
        <w:t xml:space="preserve">chức năng, nhiệm vụ </w:t>
      </w:r>
      <w:r w:rsidR="00DD6646" w:rsidRPr="00766775">
        <w:t xml:space="preserve">được giao </w:t>
      </w:r>
      <w:r w:rsidR="006D7645" w:rsidRPr="00766775">
        <w:t>theo quy định Điều lệ Hội và hướng dẫn của Ủy</w:t>
      </w:r>
      <w:r w:rsidR="006D7645" w:rsidRPr="00766775">
        <w:rPr>
          <w:lang w:val="en-US"/>
        </w:rPr>
        <w:t xml:space="preserve"> ban Kiểm tra </w:t>
      </w:r>
      <w:r w:rsidR="006D7645" w:rsidRPr="00766775">
        <w:t>Trung ương Hội</w:t>
      </w:r>
      <w:r w:rsidR="006D7645" w:rsidRPr="00766775">
        <w:rPr>
          <w:lang w:val="en-US"/>
        </w:rPr>
        <w:t xml:space="preserve"> </w:t>
      </w:r>
      <w:r w:rsidR="00DD6646" w:rsidRPr="00766775">
        <w:t>Nông dân Việt Nam</w:t>
      </w:r>
      <w:r w:rsidR="006D7645" w:rsidRPr="00766775">
        <w:t>.</w:t>
      </w:r>
    </w:p>
    <w:p w:rsidR="00B17ED6" w:rsidRPr="00B17ED6" w:rsidRDefault="00B17ED6" w:rsidP="00BF2A57">
      <w:pPr>
        <w:pStyle w:val="Vnbnnidung"/>
        <w:spacing w:before="120" w:line="360" w:lineRule="exact"/>
        <w:ind w:firstLine="567"/>
        <w:jc w:val="both"/>
      </w:pPr>
      <w:r w:rsidRPr="00766775">
        <w:t>Tham mưu cho Ban chấp hành, Ban Thường vụ tổng hợp, báo cáo kết quả triển khai, thực hiện công tác kiểm tra, giám sát hàng năm và nhiệm kỳ; đề xuất những giải pháp để nâng cao chất lượng công tác kiểm tra, giám sát trong hệ thống tổ chức Hội các cấp.</w:t>
      </w:r>
    </w:p>
    <w:p w:rsidR="00AD2D62" w:rsidRPr="00766775" w:rsidRDefault="006D7645" w:rsidP="00BF2A57">
      <w:pPr>
        <w:pStyle w:val="Vnbnnidung"/>
        <w:spacing w:before="120" w:line="360" w:lineRule="exact"/>
        <w:ind w:firstLine="567"/>
        <w:jc w:val="both"/>
      </w:pPr>
      <w:r w:rsidRPr="00766775">
        <w:t>3</w:t>
      </w:r>
      <w:r w:rsidR="00AD2D62" w:rsidRPr="00766775">
        <w:t>. Ủy ban Kiểm tra Hội Nông dân tỉnh</w:t>
      </w:r>
    </w:p>
    <w:p w:rsidR="00AD2D62" w:rsidRPr="00766775" w:rsidRDefault="00820B99" w:rsidP="00BF2A57">
      <w:pPr>
        <w:pStyle w:val="Vnbnnidung"/>
        <w:spacing w:before="120" w:line="360" w:lineRule="exact"/>
        <w:ind w:firstLine="567"/>
        <w:jc w:val="both"/>
      </w:pPr>
      <w:r w:rsidRPr="00766775">
        <w:t xml:space="preserve">- </w:t>
      </w:r>
      <w:r w:rsidR="00AD2D62" w:rsidRPr="00766775">
        <w:t>Tham mưu cho Ban Thường vụ Hội Nông dân tỉnh xây dựng Chương trình, kế hoạch kiểm tra, giám sát công tác Hội và phong trào nông dân h</w:t>
      </w:r>
      <w:r w:rsidR="008814BD" w:rsidRPr="00766775">
        <w:t>à</w:t>
      </w:r>
      <w:r w:rsidR="00AD2D62" w:rsidRPr="00766775">
        <w:t>ng năm trình Ban Thường vụ Hội Nông dân tỉnh phê duyệt thực hiện.</w:t>
      </w:r>
    </w:p>
    <w:p w:rsidR="00AD2D62" w:rsidRPr="00766775" w:rsidRDefault="00820B99" w:rsidP="00BF2A57">
      <w:pPr>
        <w:pStyle w:val="Vnbnnidung"/>
        <w:spacing w:before="120" w:line="360" w:lineRule="exact"/>
        <w:ind w:firstLine="567"/>
        <w:jc w:val="both"/>
        <w:rPr>
          <w:spacing w:val="-1"/>
        </w:rPr>
      </w:pPr>
      <w:r w:rsidRPr="00766775">
        <w:rPr>
          <w:spacing w:val="-1"/>
        </w:rPr>
        <w:t xml:space="preserve">- </w:t>
      </w:r>
      <w:r w:rsidR="00AD2D62" w:rsidRPr="00766775">
        <w:rPr>
          <w:spacing w:val="-1"/>
        </w:rPr>
        <w:t xml:space="preserve">Chủ </w:t>
      </w:r>
      <w:r w:rsidR="006D7645" w:rsidRPr="00766775">
        <w:rPr>
          <w:spacing w:val="-1"/>
        </w:rPr>
        <w:t>trì, p</w:t>
      </w:r>
      <w:r w:rsidR="006D7645" w:rsidRPr="00766775">
        <w:t>hối hợp với các đơn vị liên quan</w:t>
      </w:r>
      <w:r w:rsidR="00AD2D62" w:rsidRPr="00766775">
        <w:rPr>
          <w:spacing w:val="-1"/>
        </w:rPr>
        <w:t xml:space="preserve"> tham mưu, tổ chức thực hiện chương trình, kế hoạch kiểm tra, giám sát đã được phê duyệt, đảm bảo quy định.</w:t>
      </w:r>
    </w:p>
    <w:p w:rsidR="00AD2D62" w:rsidRPr="00766775" w:rsidRDefault="006D7645" w:rsidP="00BF2A57">
      <w:pPr>
        <w:pStyle w:val="ListParagraph"/>
        <w:spacing w:line="360" w:lineRule="exact"/>
        <w:ind w:left="0" w:firstLine="567"/>
        <w:rPr>
          <w:sz w:val="28"/>
          <w:szCs w:val="28"/>
          <w:lang w:val="nl-NL"/>
        </w:rPr>
      </w:pPr>
      <w:r w:rsidRPr="00766775">
        <w:rPr>
          <w:sz w:val="28"/>
          <w:szCs w:val="28"/>
        </w:rPr>
        <w:t>4</w:t>
      </w:r>
      <w:r w:rsidR="00AD2D62" w:rsidRPr="00766775">
        <w:rPr>
          <w:sz w:val="28"/>
          <w:szCs w:val="28"/>
        </w:rPr>
        <w:t xml:space="preserve">. </w:t>
      </w:r>
      <w:r w:rsidRPr="00766775">
        <w:rPr>
          <w:sz w:val="28"/>
          <w:szCs w:val="28"/>
        </w:rPr>
        <w:t xml:space="preserve"> </w:t>
      </w:r>
      <w:r w:rsidR="00AD2D62" w:rsidRPr="00766775">
        <w:rPr>
          <w:sz w:val="28"/>
          <w:szCs w:val="28"/>
        </w:rPr>
        <w:t xml:space="preserve">Hội Nông dân các </w:t>
      </w:r>
      <w:r w:rsidR="00AD2D62" w:rsidRPr="00766775">
        <w:rPr>
          <w:sz w:val="28"/>
          <w:szCs w:val="28"/>
          <w:lang w:val="nl-NL"/>
        </w:rPr>
        <w:t>xã, phường</w:t>
      </w:r>
      <w:r w:rsidR="00820B99" w:rsidRPr="00766775">
        <w:rPr>
          <w:sz w:val="28"/>
          <w:szCs w:val="28"/>
          <w:lang w:val="nl-NL"/>
        </w:rPr>
        <w:t>, đặc khu</w:t>
      </w:r>
    </w:p>
    <w:p w:rsidR="00AD2D62" w:rsidRPr="00766775" w:rsidRDefault="006D7645" w:rsidP="00BF2A57">
      <w:pPr>
        <w:pStyle w:val="Vnbnnidung"/>
        <w:spacing w:before="120" w:line="360" w:lineRule="exact"/>
        <w:ind w:firstLine="567"/>
        <w:jc w:val="both"/>
        <w:rPr>
          <w:lang w:val="nl-NL"/>
        </w:rPr>
      </w:pPr>
      <w:r w:rsidRPr="00766775">
        <w:lastRenderedPageBreak/>
        <w:t>C</w:t>
      </w:r>
      <w:r w:rsidR="00AD2D62" w:rsidRPr="00766775">
        <w:rPr>
          <w:lang w:val="nl-NL"/>
        </w:rPr>
        <w:t xml:space="preserve">ăn cứ vào Chương trình kiểm tra, giám sát toàn khóa nhiệm kỳ 2025-2030 của </w:t>
      </w:r>
      <w:r w:rsidRPr="00766775">
        <w:t xml:space="preserve">BCH </w:t>
      </w:r>
      <w:r w:rsidR="00AD2D62" w:rsidRPr="00766775">
        <w:rPr>
          <w:lang w:val="nl-NL"/>
        </w:rPr>
        <w:t>Hội Nông dân tỉnh và tình hình nhiệm vụ chính trị của địa phương xây dựng chương trình, kế hoạch kiểm tra, giám sát toàn khoá và h</w:t>
      </w:r>
      <w:r w:rsidR="00127288" w:rsidRPr="00766775">
        <w:rPr>
          <w:lang w:val="nl-NL"/>
        </w:rPr>
        <w:t>à</w:t>
      </w:r>
      <w:r w:rsidR="00AD2D62" w:rsidRPr="00766775">
        <w:rPr>
          <w:lang w:val="nl-NL"/>
        </w:rPr>
        <w:t>ng năm</w:t>
      </w:r>
      <w:r w:rsidR="00127288" w:rsidRPr="00766775">
        <w:rPr>
          <w:lang w:val="nl-NL"/>
        </w:rPr>
        <w:t xml:space="preserve"> </w:t>
      </w:r>
      <w:r w:rsidR="00AD2D62" w:rsidRPr="00766775">
        <w:rPr>
          <w:lang w:val="nl-NL"/>
        </w:rPr>
        <w:t xml:space="preserve">theo quy định </w:t>
      </w:r>
      <w:r w:rsidR="00DD6646" w:rsidRPr="00766775">
        <w:t>để tổ chức thực</w:t>
      </w:r>
      <w:r w:rsidR="00DD6646" w:rsidRPr="00766775">
        <w:rPr>
          <w:spacing w:val="-21"/>
        </w:rPr>
        <w:t xml:space="preserve"> </w:t>
      </w:r>
      <w:r w:rsidR="00DD6646" w:rsidRPr="00766775">
        <w:t>hiện cho phù hợp, đạt hiệu quả cao.</w:t>
      </w:r>
    </w:p>
    <w:p w:rsidR="00AD2D62" w:rsidRPr="00766775" w:rsidRDefault="00AD2D62" w:rsidP="00BF2A57">
      <w:pPr>
        <w:spacing w:before="120" w:line="360" w:lineRule="exact"/>
        <w:ind w:firstLine="567"/>
        <w:jc w:val="both"/>
        <w:rPr>
          <w:sz w:val="28"/>
          <w:szCs w:val="28"/>
          <w:lang w:val="nl-NL"/>
        </w:rPr>
      </w:pPr>
      <w:r w:rsidRPr="00766775">
        <w:rPr>
          <w:sz w:val="28"/>
          <w:szCs w:val="28"/>
          <w:lang w:val="nl-NL"/>
        </w:rPr>
        <w:t>Tổng hợp, b</w:t>
      </w:r>
      <w:r w:rsidRPr="00766775">
        <w:rPr>
          <w:sz w:val="28"/>
          <w:szCs w:val="28"/>
        </w:rPr>
        <w:t>áo cáo kết quả kiểm tra, giám sát 6 tháng</w:t>
      </w:r>
      <w:r w:rsidRPr="00766775">
        <w:rPr>
          <w:sz w:val="28"/>
          <w:szCs w:val="28"/>
          <w:lang w:val="nl-NL"/>
        </w:rPr>
        <w:t xml:space="preserve"> </w:t>
      </w:r>
      <w:r w:rsidR="00DD6646" w:rsidRPr="00766775">
        <w:rPr>
          <w:i/>
          <w:sz w:val="28"/>
          <w:szCs w:val="28"/>
          <w:lang w:val="vi-VN"/>
        </w:rPr>
        <w:t>(</w:t>
      </w:r>
      <w:r w:rsidRPr="00766775">
        <w:rPr>
          <w:i/>
          <w:sz w:val="28"/>
          <w:szCs w:val="28"/>
        </w:rPr>
        <w:t xml:space="preserve">trước ngày </w:t>
      </w:r>
      <w:r w:rsidR="00BF2A57">
        <w:rPr>
          <w:i/>
          <w:sz w:val="28"/>
          <w:szCs w:val="28"/>
          <w:lang w:val="en-US"/>
        </w:rPr>
        <w:t>3</w:t>
      </w:r>
      <w:r w:rsidR="00E403CD" w:rsidRPr="00766775">
        <w:rPr>
          <w:i/>
          <w:sz w:val="28"/>
          <w:szCs w:val="28"/>
          <w:lang w:val="nl-NL"/>
        </w:rPr>
        <w:t>0</w:t>
      </w:r>
      <w:r w:rsidRPr="00766775">
        <w:rPr>
          <w:i/>
          <w:sz w:val="28"/>
          <w:szCs w:val="28"/>
          <w:lang w:val="nl-NL"/>
        </w:rPr>
        <w:t>/</w:t>
      </w:r>
      <w:r w:rsidR="00BF2A57">
        <w:rPr>
          <w:i/>
          <w:sz w:val="28"/>
          <w:szCs w:val="28"/>
          <w:lang w:val="nl-NL"/>
        </w:rPr>
        <w:t>5</w:t>
      </w:r>
      <w:r w:rsidR="00DD6646" w:rsidRPr="00766775">
        <w:rPr>
          <w:i/>
          <w:sz w:val="28"/>
          <w:szCs w:val="28"/>
          <w:lang w:val="vi-VN"/>
        </w:rPr>
        <w:t>)</w:t>
      </w:r>
      <w:r w:rsidRPr="00766775">
        <w:rPr>
          <w:sz w:val="28"/>
          <w:szCs w:val="28"/>
          <w:lang w:val="nl-NL"/>
        </w:rPr>
        <w:t xml:space="preserve">, </w:t>
      </w:r>
      <w:r w:rsidR="00E403CD" w:rsidRPr="00766775">
        <w:rPr>
          <w:sz w:val="28"/>
          <w:szCs w:val="28"/>
          <w:lang w:val="nl-NL"/>
        </w:rPr>
        <w:t>01 năm</w:t>
      </w:r>
      <w:r w:rsidRPr="00766775">
        <w:rPr>
          <w:sz w:val="28"/>
          <w:szCs w:val="28"/>
        </w:rPr>
        <w:t xml:space="preserve"> </w:t>
      </w:r>
      <w:r w:rsidR="00DD6646" w:rsidRPr="00766775">
        <w:rPr>
          <w:i/>
          <w:sz w:val="28"/>
          <w:szCs w:val="28"/>
          <w:lang w:val="vi-VN"/>
        </w:rPr>
        <w:t>(</w:t>
      </w:r>
      <w:r w:rsidRPr="00766775">
        <w:rPr>
          <w:i/>
          <w:sz w:val="28"/>
          <w:szCs w:val="28"/>
        </w:rPr>
        <w:t>trước ngày 20/11 h</w:t>
      </w:r>
      <w:r w:rsidR="00E403CD" w:rsidRPr="00766775">
        <w:rPr>
          <w:i/>
          <w:sz w:val="28"/>
          <w:szCs w:val="28"/>
        </w:rPr>
        <w:t>à</w:t>
      </w:r>
      <w:r w:rsidRPr="00766775">
        <w:rPr>
          <w:i/>
          <w:sz w:val="28"/>
          <w:szCs w:val="28"/>
          <w:lang w:val="nl-NL"/>
        </w:rPr>
        <w:t>ng</w:t>
      </w:r>
      <w:r w:rsidRPr="00766775">
        <w:rPr>
          <w:i/>
          <w:sz w:val="28"/>
          <w:szCs w:val="28"/>
        </w:rPr>
        <w:t xml:space="preserve"> năm)</w:t>
      </w:r>
      <w:r w:rsidRPr="00766775">
        <w:rPr>
          <w:sz w:val="28"/>
          <w:szCs w:val="28"/>
          <w:lang w:val="nl-NL"/>
        </w:rPr>
        <w:t xml:space="preserve"> gửi về Hội Nông dân tỉnh qua Ban Công tác Nông dân đảm bảo đúng </w:t>
      </w:r>
      <w:r w:rsidR="0064258A" w:rsidRPr="00766775">
        <w:rPr>
          <w:sz w:val="28"/>
          <w:szCs w:val="28"/>
          <w:lang w:val="nl-NL"/>
        </w:rPr>
        <w:t>quy định.</w:t>
      </w:r>
    </w:p>
    <w:p w:rsidR="00AD2D62" w:rsidRPr="002F430D" w:rsidRDefault="00AD2D62" w:rsidP="00AD2D62">
      <w:pPr>
        <w:spacing w:line="340" w:lineRule="exact"/>
      </w:pPr>
    </w:p>
    <w:tbl>
      <w:tblPr>
        <w:tblW w:w="9835" w:type="dxa"/>
        <w:tblInd w:w="108" w:type="dxa"/>
        <w:tblLook w:val="01E0" w:firstRow="1" w:lastRow="1" w:firstColumn="1" w:lastColumn="1" w:noHBand="0" w:noVBand="0"/>
      </w:tblPr>
      <w:tblGrid>
        <w:gridCol w:w="4590"/>
        <w:gridCol w:w="5245"/>
      </w:tblGrid>
      <w:tr w:rsidR="00AD2D62" w:rsidTr="00BA79AA">
        <w:trPr>
          <w:trHeight w:val="2753"/>
        </w:trPr>
        <w:tc>
          <w:tcPr>
            <w:tcW w:w="4590" w:type="dxa"/>
          </w:tcPr>
          <w:p w:rsidR="00AD2D62" w:rsidRPr="002F430D" w:rsidRDefault="00AD2D62" w:rsidP="00BA79AA">
            <w:pPr>
              <w:jc w:val="both"/>
              <w:rPr>
                <w:szCs w:val="28"/>
                <w:lang w:val="it-IT"/>
              </w:rPr>
            </w:pPr>
            <w:r w:rsidRPr="002F430D">
              <w:rPr>
                <w:noProof/>
                <w:szCs w:val="24"/>
                <w:lang w:val="en-US"/>
              </w:rPr>
              <mc:AlternateContent>
                <mc:Choice Requires="wps">
                  <w:drawing>
                    <wp:anchor distT="0" distB="773094112" distL="114297" distR="114297" simplePos="0" relativeHeight="251664384" behindDoc="0" locked="0" layoutInCell="1" allowOverlap="1" wp14:anchorId="62BD58DF" wp14:editId="15073B81">
                      <wp:simplePos x="0" y="0"/>
                      <wp:positionH relativeFrom="column">
                        <wp:posOffset>2169794</wp:posOffset>
                      </wp:positionH>
                      <wp:positionV relativeFrom="paragraph">
                        <wp:posOffset>677544</wp:posOffset>
                      </wp:positionV>
                      <wp:extent cx="0" cy="0"/>
                      <wp:effectExtent l="0" t="0" r="0" b="0"/>
                      <wp:wrapNone/>
                      <wp:docPr id="2" name="Straight Connector 2"/>
                      <wp:cNvGraphicFramePr/>
                      <a:graphic xmlns:a="http://schemas.openxmlformats.org/drawingml/2006/main">
                        <a:graphicData uri="http://schemas.microsoft.com/office/word/2010/wordprocessingShape">
                          <wps:wsp>
                            <wps:cNvCnPr/>
                            <wps:spPr bwMode="auto">
                              <a:xfrm>
                                <a:off x="0" y="0"/>
                                <a:ext cx="0" cy="0"/>
                              </a:xfrm>
                              <a:prstGeom prst="line">
                                <a:avLst/>
                              </a:prstGeom>
                              <a:solidFill>
                                <a:srgbClr val="FFFFFF"/>
                              </a:solidFill>
                              <a:ln>
                                <a:solidFill>
                                  <a:srgbClr val="000000"/>
                                </a:solidFill>
                              </a:ln>
                            </wps:spPr>
                            <wps:bodyPr/>
                          </wps:wsp>
                        </a:graphicData>
                      </a:graphic>
                    </wp:anchor>
                  </w:drawing>
                </mc:Choice>
                <mc:Fallback xmlns:w16se="http://schemas.microsoft.com/office/word/2015/wordml/symex" xmlns:w15="http://schemas.microsoft.com/office/word/2012/wordml" xmlns:cx="http://schemas.microsoft.com/office/drawing/2014/chartex">
                  <w:pict>
                    <v:line w14:anchorId="7730D681" id="Straight Connector 2" o:spid="_x0000_s1026" style="position:absolute;z-index:251664384;visibility:visible;mso-wrap-style:square;mso-wrap-distance-left:3.17492mm;mso-wrap-distance-top:0;mso-wrap-distance-right:3.17492mm;mso-wrap-distance-bottom:21474.83644mm;mso-position-horizontal:absolute;mso-position-horizontal-relative:text;mso-position-vertical:absolute;mso-position-vertical-relative:text" from="170.85pt,53.35pt" to="170.85pt,5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" filled="t"/>
                  </w:pict>
                </mc:Fallback>
              </mc:AlternateContent>
            </w:r>
            <w:r w:rsidRPr="002F430D">
              <w:rPr>
                <w:sz w:val="28"/>
                <w:szCs w:val="28"/>
                <w:u w:val="single"/>
                <w:lang w:val="it-IT"/>
              </w:rPr>
              <w:t>Nơi nhận</w:t>
            </w:r>
            <w:r w:rsidRPr="00BF2A57">
              <w:rPr>
                <w:szCs w:val="28"/>
                <w:lang w:val="it-IT"/>
              </w:rPr>
              <w:t>:</w:t>
            </w:r>
          </w:p>
          <w:p w:rsidR="00AD2D62" w:rsidRPr="00B72C3E" w:rsidRDefault="00B72C3E" w:rsidP="00BA79AA">
            <w:pPr>
              <w:spacing w:line="300" w:lineRule="exact"/>
              <w:jc w:val="both"/>
              <w:rPr>
                <w:sz w:val="24"/>
                <w:lang w:val="en-US"/>
              </w:rPr>
            </w:pPr>
            <w:r>
              <w:rPr>
                <w:sz w:val="24"/>
              </w:rPr>
              <w:t xml:space="preserve">- </w:t>
            </w:r>
            <w:r w:rsidR="006E1FDD" w:rsidRPr="006E1FDD">
              <w:rPr>
                <w:sz w:val="24"/>
              </w:rPr>
              <w:t>Ủy</w:t>
            </w:r>
            <w:r w:rsidR="006E1FDD">
              <w:rPr>
                <w:sz w:val="24"/>
                <w:lang w:val="en-US"/>
              </w:rPr>
              <w:t xml:space="preserve"> ban Ki</w:t>
            </w:r>
            <w:r w:rsidR="006E1FDD" w:rsidRPr="006E1FDD">
              <w:rPr>
                <w:sz w:val="24"/>
                <w:lang w:val="en-US"/>
              </w:rPr>
              <w:t>ểm</w:t>
            </w:r>
            <w:r w:rsidR="006E1FDD">
              <w:rPr>
                <w:sz w:val="24"/>
                <w:lang w:val="en-US"/>
              </w:rPr>
              <w:t xml:space="preserve"> tra T</w:t>
            </w:r>
            <w:r w:rsidR="006E1FDD" w:rsidRPr="006E1FDD">
              <w:rPr>
                <w:sz w:val="24"/>
                <w:lang w:val="en-US"/>
              </w:rPr>
              <w:t>W</w:t>
            </w:r>
            <w:r>
              <w:rPr>
                <w:sz w:val="24"/>
              </w:rPr>
              <w:t xml:space="preserve"> HND Việt Nam</w:t>
            </w:r>
            <w:r>
              <w:rPr>
                <w:sz w:val="24"/>
                <w:lang w:val="en-US"/>
              </w:rPr>
              <w:t>,</w:t>
            </w:r>
          </w:p>
          <w:p w:rsidR="00AD2D62" w:rsidRPr="00B72C3E" w:rsidRDefault="00B72C3E" w:rsidP="00BA79AA">
            <w:pPr>
              <w:spacing w:line="300" w:lineRule="exact"/>
              <w:jc w:val="both"/>
              <w:rPr>
                <w:sz w:val="24"/>
                <w:lang w:val="en-US"/>
              </w:rPr>
            </w:pPr>
            <w:r>
              <w:rPr>
                <w:sz w:val="24"/>
              </w:rPr>
              <w:t>- Ủy ban Kiểm tra Tỉnh ủy</w:t>
            </w:r>
            <w:r>
              <w:rPr>
                <w:sz w:val="24"/>
                <w:lang w:val="en-US"/>
              </w:rPr>
              <w:t>,</w:t>
            </w:r>
          </w:p>
          <w:p w:rsidR="00AD2D62" w:rsidRPr="002F430D" w:rsidRDefault="00AD2D62" w:rsidP="00BA79AA">
            <w:pPr>
              <w:spacing w:line="300" w:lineRule="exact"/>
              <w:jc w:val="both"/>
              <w:rPr>
                <w:sz w:val="24"/>
              </w:rPr>
            </w:pPr>
            <w:r w:rsidRPr="002F430D">
              <w:rPr>
                <w:sz w:val="24"/>
                <w:lang w:val="it-IT"/>
              </w:rPr>
              <w:t xml:space="preserve">- </w:t>
            </w:r>
            <w:r w:rsidR="00BF2A57">
              <w:rPr>
                <w:sz w:val="24"/>
                <w:lang w:val="it-IT"/>
              </w:rPr>
              <w:t>Uỷ b</w:t>
            </w:r>
            <w:r w:rsidR="00B72C3E">
              <w:rPr>
                <w:sz w:val="24"/>
                <w:lang w:val="it-IT"/>
              </w:rPr>
              <w:t>an MTTQ VN tỉnh,</w:t>
            </w:r>
          </w:p>
          <w:p w:rsidR="00AD2D62" w:rsidRPr="002F430D" w:rsidRDefault="00AD2D62" w:rsidP="00BA79AA">
            <w:pPr>
              <w:spacing w:line="300" w:lineRule="exact"/>
              <w:jc w:val="both"/>
              <w:rPr>
                <w:sz w:val="24"/>
                <w:lang w:val="it-IT"/>
              </w:rPr>
            </w:pPr>
            <w:r w:rsidRPr="002F430D">
              <w:rPr>
                <w:sz w:val="24"/>
                <w:lang w:val="it-IT"/>
              </w:rPr>
              <w:t>- Các</w:t>
            </w:r>
            <w:r w:rsidR="00B72C3E">
              <w:rPr>
                <w:sz w:val="24"/>
                <w:lang w:val="it-IT"/>
              </w:rPr>
              <w:t xml:space="preserve"> đồng chí ủy viên BCH HND tỉnh,</w:t>
            </w:r>
          </w:p>
          <w:p w:rsidR="00AD2D62" w:rsidRPr="00B72C3E" w:rsidRDefault="00AD2D62" w:rsidP="00BA79AA">
            <w:pPr>
              <w:spacing w:line="300" w:lineRule="exact"/>
              <w:jc w:val="both"/>
              <w:rPr>
                <w:sz w:val="24"/>
                <w:lang w:val="it-IT"/>
              </w:rPr>
            </w:pPr>
            <w:r w:rsidRPr="002F430D">
              <w:rPr>
                <w:sz w:val="24"/>
              </w:rPr>
              <w:t xml:space="preserve">- </w:t>
            </w:r>
            <w:r w:rsidRPr="00AD2D62">
              <w:rPr>
                <w:sz w:val="24"/>
                <w:lang w:val="it-IT"/>
              </w:rPr>
              <w:t>HND</w:t>
            </w:r>
            <w:r w:rsidRPr="002F430D">
              <w:rPr>
                <w:sz w:val="24"/>
              </w:rPr>
              <w:t xml:space="preserve"> các </w:t>
            </w:r>
            <w:r w:rsidRPr="00AD2D62">
              <w:rPr>
                <w:sz w:val="24"/>
                <w:lang w:val="it-IT"/>
              </w:rPr>
              <w:t>xã, phường</w:t>
            </w:r>
            <w:r w:rsidR="00B72C3E" w:rsidRPr="00B72C3E">
              <w:rPr>
                <w:sz w:val="24"/>
                <w:lang w:val="it-IT"/>
              </w:rPr>
              <w:t>, đặc khu</w:t>
            </w:r>
            <w:r w:rsidR="006E1FDD">
              <w:rPr>
                <w:sz w:val="24"/>
                <w:lang w:val="it-IT"/>
              </w:rPr>
              <w:t>,</w:t>
            </w:r>
          </w:p>
          <w:p w:rsidR="00AD2D62" w:rsidRPr="00AD2D62" w:rsidRDefault="00AD2D62" w:rsidP="00BA79AA">
            <w:pPr>
              <w:spacing w:line="300" w:lineRule="exact"/>
              <w:jc w:val="both"/>
              <w:rPr>
                <w:sz w:val="24"/>
                <w:lang w:val="it-IT"/>
              </w:rPr>
            </w:pPr>
            <w:r w:rsidRPr="00AD2D62">
              <w:rPr>
                <w:sz w:val="24"/>
                <w:lang w:val="it-IT"/>
              </w:rPr>
              <w:t xml:space="preserve">- </w:t>
            </w:r>
            <w:r w:rsidR="00B72C3E" w:rsidRPr="00B72C3E">
              <w:rPr>
                <w:sz w:val="24"/>
                <w:lang w:val="it-IT"/>
              </w:rPr>
              <w:t>Ủy</w:t>
            </w:r>
            <w:r w:rsidR="00B72C3E">
              <w:rPr>
                <w:sz w:val="24"/>
                <w:lang w:val="it-IT"/>
              </w:rPr>
              <w:t xml:space="preserve"> vi</w:t>
            </w:r>
            <w:r w:rsidR="00B72C3E" w:rsidRPr="00B72C3E">
              <w:rPr>
                <w:sz w:val="24"/>
                <w:lang w:val="it-IT"/>
              </w:rPr>
              <w:t>ê</w:t>
            </w:r>
            <w:r w:rsidR="00B72C3E">
              <w:rPr>
                <w:sz w:val="24"/>
                <w:lang w:val="it-IT"/>
              </w:rPr>
              <w:t>n</w:t>
            </w:r>
            <w:r w:rsidR="006E1FDD">
              <w:rPr>
                <w:sz w:val="24"/>
                <w:lang w:val="it-IT"/>
              </w:rPr>
              <w:t xml:space="preserve"> UBKT HND</w:t>
            </w:r>
            <w:r w:rsidR="00BF2A57">
              <w:rPr>
                <w:sz w:val="24"/>
                <w:lang w:val="it-IT"/>
              </w:rPr>
              <w:t xml:space="preserve"> tỉnh</w:t>
            </w:r>
            <w:bookmarkStart w:id="0" w:name="_GoBack"/>
            <w:bookmarkEnd w:id="0"/>
            <w:r w:rsidR="006E1FDD">
              <w:rPr>
                <w:sz w:val="24"/>
                <w:lang w:val="it-IT"/>
              </w:rPr>
              <w:t>,</w:t>
            </w:r>
          </w:p>
          <w:p w:rsidR="00AD2D62" w:rsidRPr="006E1FDD" w:rsidRDefault="00AD2D62" w:rsidP="00BA79AA">
            <w:pPr>
              <w:spacing w:line="300" w:lineRule="exact"/>
              <w:jc w:val="both"/>
              <w:rPr>
                <w:szCs w:val="28"/>
                <w:lang w:val="it-IT"/>
              </w:rPr>
            </w:pPr>
            <w:r w:rsidRPr="002F430D">
              <w:rPr>
                <w:sz w:val="24"/>
              </w:rPr>
              <w:t>- Lưu VT</w:t>
            </w:r>
            <w:r w:rsidR="006E1FDD" w:rsidRPr="006E1FDD">
              <w:rPr>
                <w:sz w:val="24"/>
                <w:lang w:val="it-IT"/>
              </w:rPr>
              <w:t xml:space="preserve"> Ban CTND.</w:t>
            </w:r>
            <w:r w:rsidR="004B0C12">
              <w:rPr>
                <w:sz w:val="24"/>
                <w:lang w:val="it-IT"/>
              </w:rPr>
              <w:t>XDH.nth.</w:t>
            </w:r>
          </w:p>
        </w:tc>
        <w:tc>
          <w:tcPr>
            <w:tcW w:w="5245" w:type="dxa"/>
          </w:tcPr>
          <w:p w:rsidR="00AD2D62" w:rsidRPr="002F430D" w:rsidRDefault="00AD2D62" w:rsidP="00BA79AA">
            <w:pPr>
              <w:jc w:val="center"/>
              <w:rPr>
                <w:b/>
                <w:bCs/>
                <w:szCs w:val="28"/>
              </w:rPr>
            </w:pPr>
            <w:r w:rsidRPr="002F430D">
              <w:rPr>
                <w:b/>
                <w:bCs/>
                <w:sz w:val="28"/>
                <w:szCs w:val="28"/>
              </w:rPr>
              <w:t>T/M BAN CHẤP HÀNH</w:t>
            </w:r>
          </w:p>
          <w:p w:rsidR="00AD2D62" w:rsidRPr="002F430D" w:rsidRDefault="00AD2D62" w:rsidP="00BA79AA">
            <w:pPr>
              <w:jc w:val="center"/>
              <w:rPr>
                <w:b/>
                <w:bCs/>
                <w:szCs w:val="28"/>
              </w:rPr>
            </w:pPr>
            <w:r w:rsidRPr="002F430D">
              <w:rPr>
                <w:bCs/>
                <w:sz w:val="28"/>
                <w:szCs w:val="28"/>
              </w:rPr>
              <w:t xml:space="preserve"> CHỦ TỊCH</w:t>
            </w:r>
          </w:p>
          <w:p w:rsidR="00AD2D62" w:rsidRPr="002F430D" w:rsidRDefault="00AD2D62" w:rsidP="00BA79AA">
            <w:pPr>
              <w:jc w:val="center"/>
              <w:rPr>
                <w:b/>
                <w:bCs/>
                <w:szCs w:val="28"/>
              </w:rPr>
            </w:pPr>
          </w:p>
          <w:p w:rsidR="00AD2D62" w:rsidRPr="002F430D" w:rsidRDefault="00AD2D62" w:rsidP="00BA79AA">
            <w:pPr>
              <w:rPr>
                <w:b/>
                <w:bCs/>
                <w:szCs w:val="28"/>
              </w:rPr>
            </w:pPr>
          </w:p>
          <w:p w:rsidR="00AD2D62" w:rsidRPr="002F430D" w:rsidRDefault="00AD2D62" w:rsidP="00BA79AA">
            <w:pPr>
              <w:jc w:val="center"/>
              <w:rPr>
                <w:b/>
                <w:bCs/>
                <w:szCs w:val="28"/>
              </w:rPr>
            </w:pPr>
          </w:p>
          <w:p w:rsidR="00AD2D62" w:rsidRPr="002F430D" w:rsidRDefault="00AD2D62" w:rsidP="00BA79AA">
            <w:pPr>
              <w:rPr>
                <w:b/>
                <w:bCs/>
                <w:szCs w:val="28"/>
              </w:rPr>
            </w:pPr>
          </w:p>
          <w:p w:rsidR="00AD2D62" w:rsidRPr="002F430D" w:rsidRDefault="00AD2D62" w:rsidP="00BA79AA">
            <w:pPr>
              <w:rPr>
                <w:b/>
                <w:bCs/>
                <w:szCs w:val="28"/>
                <w:lang w:val="en-US"/>
              </w:rPr>
            </w:pPr>
          </w:p>
          <w:p w:rsidR="00AD2D62" w:rsidRPr="002F430D" w:rsidRDefault="00AD2D62" w:rsidP="00BA79AA">
            <w:pPr>
              <w:jc w:val="center"/>
              <w:rPr>
                <w:b/>
                <w:bCs/>
                <w:szCs w:val="28"/>
              </w:rPr>
            </w:pPr>
          </w:p>
          <w:p w:rsidR="00AD2D62" w:rsidRPr="002F430D" w:rsidRDefault="00AD2D62" w:rsidP="00BA79AA">
            <w:pPr>
              <w:jc w:val="center"/>
              <w:rPr>
                <w:b/>
                <w:bCs/>
                <w:szCs w:val="28"/>
              </w:rPr>
            </w:pPr>
          </w:p>
          <w:p w:rsidR="00AD2D62" w:rsidRDefault="004B0C12" w:rsidP="00BA79AA">
            <w:pPr>
              <w:jc w:val="center"/>
              <w:rPr>
                <w:szCs w:val="28"/>
                <w:lang w:val="en-US"/>
              </w:rPr>
            </w:pPr>
            <w:r>
              <w:rPr>
                <w:b/>
                <w:bCs/>
                <w:sz w:val="28"/>
                <w:szCs w:val="28"/>
                <w:lang w:val="en-US"/>
              </w:rPr>
              <w:t>Nguy</w:t>
            </w:r>
            <w:r w:rsidRPr="004B0C12">
              <w:rPr>
                <w:b/>
                <w:bCs/>
                <w:sz w:val="28"/>
                <w:szCs w:val="28"/>
                <w:lang w:val="en-US"/>
              </w:rPr>
              <w:t>ễn</w:t>
            </w:r>
            <w:r>
              <w:rPr>
                <w:b/>
                <w:bCs/>
                <w:sz w:val="28"/>
                <w:szCs w:val="28"/>
                <w:lang w:val="en-US"/>
              </w:rPr>
              <w:t xml:space="preserve"> Quang Th</w:t>
            </w:r>
            <w:r w:rsidRPr="004B0C12">
              <w:rPr>
                <w:b/>
                <w:bCs/>
                <w:sz w:val="28"/>
                <w:szCs w:val="28"/>
                <w:lang w:val="en-US"/>
              </w:rPr>
              <w:t>ủy</w:t>
            </w:r>
          </w:p>
        </w:tc>
      </w:tr>
    </w:tbl>
    <w:p w:rsidR="00AD2D62" w:rsidRDefault="00AD2D62" w:rsidP="00AD2D62">
      <w:pPr>
        <w:spacing w:before="80" w:after="80" w:line="340" w:lineRule="exact"/>
      </w:pPr>
    </w:p>
    <w:sectPr w:rsidR="00AD2D62" w:rsidSect="00BF2A57">
      <w:headerReference w:type="default" r:id="rId10"/>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5B6C" w:rsidRDefault="00395B6C">
      <w:r>
        <w:separator/>
      </w:r>
    </w:p>
  </w:endnote>
  <w:endnote w:type="continuationSeparator" w:id="0">
    <w:p w:rsidR="00395B6C" w:rsidRDefault="00395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5B6C" w:rsidRDefault="00395B6C">
      <w:r>
        <w:separator/>
      </w:r>
    </w:p>
  </w:footnote>
  <w:footnote w:type="continuationSeparator" w:id="0">
    <w:p w:rsidR="00395B6C" w:rsidRDefault="00395B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78651516"/>
      <w:docPartObj>
        <w:docPartGallery w:val="Page Numbers (Top of Page)"/>
        <w:docPartUnique/>
      </w:docPartObj>
    </w:sdtPr>
    <w:sdtEndPr>
      <w:rPr>
        <w:noProof/>
      </w:rPr>
    </w:sdtEndPr>
    <w:sdtContent>
      <w:p w:rsidR="0034165D" w:rsidRDefault="0034165D">
        <w:pPr>
          <w:pStyle w:val="Header"/>
          <w:jc w:val="center"/>
        </w:pPr>
        <w:r>
          <w:fldChar w:fldCharType="begin"/>
        </w:r>
        <w:r>
          <w:instrText xml:space="preserve"> PAGE   \* MERGEFORMAT </w:instrText>
        </w:r>
        <w:r>
          <w:fldChar w:fldCharType="separate"/>
        </w:r>
        <w:r w:rsidR="00BF2A57">
          <w:rPr>
            <w:noProof/>
          </w:rPr>
          <w:t>4</w:t>
        </w:r>
        <w:r>
          <w:rPr>
            <w:noProof/>
          </w:rPr>
          <w:fldChar w:fldCharType="end"/>
        </w:r>
      </w:p>
    </w:sdtContent>
  </w:sdt>
  <w:p w:rsidR="0014054B" w:rsidRDefault="00395B6C">
    <w:pPr>
      <w:pStyle w:val="BodyText"/>
      <w:spacing w:before="0" w:line="14" w:lineRule="auto"/>
      <w:ind w:left="0"/>
      <w:jc w:val="left"/>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007E8"/>
    <w:multiLevelType w:val="multilevel"/>
    <w:tmpl w:val="F2B25554"/>
    <w:lvl w:ilvl="0">
      <w:numFmt w:val="bullet"/>
      <w:lvlText w:val="-"/>
      <w:lvlJc w:val="left"/>
      <w:pPr>
        <w:ind w:left="265" w:hanging="164"/>
      </w:pPr>
      <w:rPr>
        <w:rFonts w:hint="default"/>
        <w:w w:val="100"/>
        <w:lang w:val="vi" w:eastAsia="en-US" w:bidi="ar-SA"/>
      </w:rPr>
    </w:lvl>
    <w:lvl w:ilvl="1">
      <w:start w:val="1"/>
      <w:numFmt w:val="upperRoman"/>
      <w:lvlText w:val="%2."/>
      <w:lvlJc w:val="left"/>
      <w:pPr>
        <w:ind w:left="1047" w:hanging="250"/>
      </w:pPr>
      <w:rPr>
        <w:rFonts w:ascii="Times New Roman" w:eastAsia="Times New Roman" w:hAnsi="Times New Roman" w:cs="Times New Roman" w:hint="default"/>
        <w:b/>
        <w:bCs/>
        <w:spacing w:val="0"/>
        <w:w w:val="100"/>
        <w:sz w:val="28"/>
        <w:szCs w:val="28"/>
        <w:lang w:val="vi" w:eastAsia="en-US" w:bidi="ar-SA"/>
      </w:rPr>
    </w:lvl>
    <w:lvl w:ilvl="2">
      <w:start w:val="1"/>
      <w:numFmt w:val="decimal"/>
      <w:lvlText w:val="%3."/>
      <w:lvlJc w:val="left"/>
      <w:pPr>
        <w:ind w:left="1078" w:hanging="281"/>
      </w:pPr>
      <w:rPr>
        <w:rFonts w:ascii="Times New Roman" w:eastAsia="Times New Roman" w:hAnsi="Times New Roman" w:cs="Times New Roman" w:hint="default"/>
        <w:b/>
        <w:bCs/>
        <w:i/>
        <w:spacing w:val="0"/>
        <w:w w:val="100"/>
        <w:sz w:val="28"/>
        <w:szCs w:val="28"/>
        <w:lang w:val="vi" w:eastAsia="en-US" w:bidi="ar-SA"/>
      </w:rPr>
    </w:lvl>
    <w:lvl w:ilvl="3">
      <w:start w:val="1"/>
      <w:numFmt w:val="decimal"/>
      <w:lvlText w:val="%3.%4."/>
      <w:lvlJc w:val="left"/>
      <w:pPr>
        <w:ind w:left="1290" w:hanging="493"/>
      </w:pPr>
      <w:rPr>
        <w:rFonts w:ascii="Times New Roman" w:eastAsia="Times New Roman" w:hAnsi="Times New Roman" w:cs="Times New Roman" w:hint="default"/>
        <w:w w:val="100"/>
        <w:sz w:val="28"/>
        <w:szCs w:val="28"/>
        <w:lang w:val="vi" w:eastAsia="en-US" w:bidi="ar-SA"/>
      </w:rPr>
    </w:lvl>
    <w:lvl w:ilvl="4">
      <w:numFmt w:val="bullet"/>
      <w:lvlText w:val="•"/>
      <w:lvlJc w:val="left"/>
      <w:pPr>
        <w:ind w:left="2628" w:hanging="493"/>
      </w:pPr>
      <w:rPr>
        <w:rFonts w:hint="default"/>
        <w:lang w:val="vi" w:eastAsia="en-US" w:bidi="ar-SA"/>
      </w:rPr>
    </w:lvl>
    <w:lvl w:ilvl="5">
      <w:numFmt w:val="bullet"/>
      <w:lvlText w:val="•"/>
      <w:lvlJc w:val="left"/>
      <w:pPr>
        <w:ind w:left="3957" w:hanging="493"/>
      </w:pPr>
      <w:rPr>
        <w:rFonts w:hint="default"/>
        <w:lang w:val="vi" w:eastAsia="en-US" w:bidi="ar-SA"/>
      </w:rPr>
    </w:lvl>
    <w:lvl w:ilvl="6">
      <w:numFmt w:val="bullet"/>
      <w:lvlText w:val="•"/>
      <w:lvlJc w:val="left"/>
      <w:pPr>
        <w:ind w:left="5286" w:hanging="493"/>
      </w:pPr>
      <w:rPr>
        <w:rFonts w:hint="default"/>
        <w:lang w:val="vi" w:eastAsia="en-US" w:bidi="ar-SA"/>
      </w:rPr>
    </w:lvl>
    <w:lvl w:ilvl="7">
      <w:numFmt w:val="bullet"/>
      <w:lvlText w:val="•"/>
      <w:lvlJc w:val="left"/>
      <w:pPr>
        <w:ind w:left="6615" w:hanging="493"/>
      </w:pPr>
      <w:rPr>
        <w:rFonts w:hint="default"/>
        <w:lang w:val="vi" w:eastAsia="en-US" w:bidi="ar-SA"/>
      </w:rPr>
    </w:lvl>
    <w:lvl w:ilvl="8">
      <w:numFmt w:val="bullet"/>
      <w:lvlText w:val="•"/>
      <w:lvlJc w:val="left"/>
      <w:pPr>
        <w:ind w:left="7944" w:hanging="493"/>
      </w:pPr>
      <w:rPr>
        <w:rFonts w:hint="default"/>
        <w:lang w:val="vi" w:eastAsia="en-US" w:bidi="ar-SA"/>
      </w:rPr>
    </w:lvl>
  </w:abstractNum>
  <w:abstractNum w:abstractNumId="1">
    <w:nsid w:val="0B80589B"/>
    <w:multiLevelType w:val="hybridMultilevel"/>
    <w:tmpl w:val="0B6EE990"/>
    <w:lvl w:ilvl="0" w:tplc="E4F6731E">
      <w:numFmt w:val="bullet"/>
      <w:lvlText w:val="-"/>
      <w:lvlJc w:val="left"/>
      <w:pPr>
        <w:ind w:left="102" w:hanging="164"/>
      </w:pPr>
      <w:rPr>
        <w:rFonts w:ascii="Times New Roman" w:eastAsia="Times New Roman" w:hAnsi="Times New Roman" w:cs="Times New Roman" w:hint="default"/>
        <w:w w:val="100"/>
        <w:sz w:val="28"/>
        <w:szCs w:val="28"/>
        <w:lang w:val="vi" w:eastAsia="en-US" w:bidi="ar-SA"/>
      </w:rPr>
    </w:lvl>
    <w:lvl w:ilvl="1" w:tplc="CA4EC9B8">
      <w:numFmt w:val="bullet"/>
      <w:lvlText w:val="•"/>
      <w:lvlJc w:val="left"/>
      <w:pPr>
        <w:ind w:left="1150" w:hanging="164"/>
      </w:pPr>
      <w:rPr>
        <w:rFonts w:hint="default"/>
        <w:lang w:val="vi" w:eastAsia="en-US" w:bidi="ar-SA"/>
      </w:rPr>
    </w:lvl>
    <w:lvl w:ilvl="2" w:tplc="452028B2">
      <w:numFmt w:val="bullet"/>
      <w:lvlText w:val="•"/>
      <w:lvlJc w:val="left"/>
      <w:pPr>
        <w:ind w:left="2200" w:hanging="164"/>
      </w:pPr>
      <w:rPr>
        <w:rFonts w:hint="default"/>
        <w:lang w:val="vi" w:eastAsia="en-US" w:bidi="ar-SA"/>
      </w:rPr>
    </w:lvl>
    <w:lvl w:ilvl="3" w:tplc="828CDA80">
      <w:numFmt w:val="bullet"/>
      <w:lvlText w:val="•"/>
      <w:lvlJc w:val="left"/>
      <w:pPr>
        <w:ind w:left="3250" w:hanging="164"/>
      </w:pPr>
      <w:rPr>
        <w:rFonts w:hint="default"/>
        <w:lang w:val="vi" w:eastAsia="en-US" w:bidi="ar-SA"/>
      </w:rPr>
    </w:lvl>
    <w:lvl w:ilvl="4" w:tplc="F0A8ED68">
      <w:numFmt w:val="bullet"/>
      <w:lvlText w:val="•"/>
      <w:lvlJc w:val="left"/>
      <w:pPr>
        <w:ind w:left="4300" w:hanging="164"/>
      </w:pPr>
      <w:rPr>
        <w:rFonts w:hint="default"/>
        <w:lang w:val="vi" w:eastAsia="en-US" w:bidi="ar-SA"/>
      </w:rPr>
    </w:lvl>
    <w:lvl w:ilvl="5" w:tplc="6DC473F6">
      <w:numFmt w:val="bullet"/>
      <w:lvlText w:val="•"/>
      <w:lvlJc w:val="left"/>
      <w:pPr>
        <w:ind w:left="5351" w:hanging="164"/>
      </w:pPr>
      <w:rPr>
        <w:rFonts w:hint="default"/>
        <w:lang w:val="vi" w:eastAsia="en-US" w:bidi="ar-SA"/>
      </w:rPr>
    </w:lvl>
    <w:lvl w:ilvl="6" w:tplc="0AF83F60">
      <w:numFmt w:val="bullet"/>
      <w:lvlText w:val="•"/>
      <w:lvlJc w:val="left"/>
      <w:pPr>
        <w:ind w:left="6401" w:hanging="164"/>
      </w:pPr>
      <w:rPr>
        <w:rFonts w:hint="default"/>
        <w:lang w:val="vi" w:eastAsia="en-US" w:bidi="ar-SA"/>
      </w:rPr>
    </w:lvl>
    <w:lvl w:ilvl="7" w:tplc="D2DCE294">
      <w:numFmt w:val="bullet"/>
      <w:lvlText w:val="•"/>
      <w:lvlJc w:val="left"/>
      <w:pPr>
        <w:ind w:left="7451" w:hanging="164"/>
      </w:pPr>
      <w:rPr>
        <w:rFonts w:hint="default"/>
        <w:lang w:val="vi" w:eastAsia="en-US" w:bidi="ar-SA"/>
      </w:rPr>
    </w:lvl>
    <w:lvl w:ilvl="8" w:tplc="CE2C26FA">
      <w:numFmt w:val="bullet"/>
      <w:lvlText w:val="•"/>
      <w:lvlJc w:val="left"/>
      <w:pPr>
        <w:ind w:left="8501" w:hanging="164"/>
      </w:pPr>
      <w:rPr>
        <w:rFonts w:hint="default"/>
        <w:lang w:val="vi" w:eastAsia="en-US" w:bidi="ar-SA"/>
      </w:rPr>
    </w:lvl>
  </w:abstractNum>
  <w:abstractNum w:abstractNumId="2">
    <w:nsid w:val="23634FD1"/>
    <w:multiLevelType w:val="multilevel"/>
    <w:tmpl w:val="7C9289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AC804D4"/>
    <w:multiLevelType w:val="hybridMultilevel"/>
    <w:tmpl w:val="EBEAFED4"/>
    <w:lvl w:ilvl="0" w:tplc="A184F152">
      <w:start w:val="1"/>
      <w:numFmt w:val="decimal"/>
      <w:lvlText w:val="%1."/>
      <w:lvlJc w:val="left"/>
      <w:pPr>
        <w:ind w:left="102" w:hanging="329"/>
        <w:jc w:val="right"/>
      </w:pPr>
      <w:rPr>
        <w:rFonts w:ascii="Times New Roman" w:eastAsia="Times New Roman" w:hAnsi="Times New Roman" w:cs="Times New Roman" w:hint="default"/>
        <w:w w:val="100"/>
        <w:sz w:val="28"/>
        <w:szCs w:val="28"/>
        <w:lang w:val="vi" w:eastAsia="en-US" w:bidi="ar-SA"/>
      </w:rPr>
    </w:lvl>
    <w:lvl w:ilvl="1" w:tplc="9E603670">
      <w:numFmt w:val="bullet"/>
      <w:lvlText w:val="•"/>
      <w:lvlJc w:val="left"/>
      <w:pPr>
        <w:ind w:left="1150" w:hanging="329"/>
      </w:pPr>
      <w:rPr>
        <w:rFonts w:hint="default"/>
        <w:lang w:val="vi" w:eastAsia="en-US" w:bidi="ar-SA"/>
      </w:rPr>
    </w:lvl>
    <w:lvl w:ilvl="2" w:tplc="E9F607F4">
      <w:numFmt w:val="bullet"/>
      <w:lvlText w:val="•"/>
      <w:lvlJc w:val="left"/>
      <w:pPr>
        <w:ind w:left="2200" w:hanging="329"/>
      </w:pPr>
      <w:rPr>
        <w:rFonts w:hint="default"/>
        <w:lang w:val="vi" w:eastAsia="en-US" w:bidi="ar-SA"/>
      </w:rPr>
    </w:lvl>
    <w:lvl w:ilvl="3" w:tplc="56F69BD4">
      <w:numFmt w:val="bullet"/>
      <w:lvlText w:val="•"/>
      <w:lvlJc w:val="left"/>
      <w:pPr>
        <w:ind w:left="3250" w:hanging="329"/>
      </w:pPr>
      <w:rPr>
        <w:rFonts w:hint="default"/>
        <w:lang w:val="vi" w:eastAsia="en-US" w:bidi="ar-SA"/>
      </w:rPr>
    </w:lvl>
    <w:lvl w:ilvl="4" w:tplc="A81A8B20">
      <w:numFmt w:val="bullet"/>
      <w:lvlText w:val="•"/>
      <w:lvlJc w:val="left"/>
      <w:pPr>
        <w:ind w:left="4300" w:hanging="329"/>
      </w:pPr>
      <w:rPr>
        <w:rFonts w:hint="default"/>
        <w:lang w:val="vi" w:eastAsia="en-US" w:bidi="ar-SA"/>
      </w:rPr>
    </w:lvl>
    <w:lvl w:ilvl="5" w:tplc="AB9E514A">
      <w:numFmt w:val="bullet"/>
      <w:lvlText w:val="•"/>
      <w:lvlJc w:val="left"/>
      <w:pPr>
        <w:ind w:left="5351" w:hanging="329"/>
      </w:pPr>
      <w:rPr>
        <w:rFonts w:hint="default"/>
        <w:lang w:val="vi" w:eastAsia="en-US" w:bidi="ar-SA"/>
      </w:rPr>
    </w:lvl>
    <w:lvl w:ilvl="6" w:tplc="FD30DBA4">
      <w:numFmt w:val="bullet"/>
      <w:lvlText w:val="•"/>
      <w:lvlJc w:val="left"/>
      <w:pPr>
        <w:ind w:left="6401" w:hanging="329"/>
      </w:pPr>
      <w:rPr>
        <w:rFonts w:hint="default"/>
        <w:lang w:val="vi" w:eastAsia="en-US" w:bidi="ar-SA"/>
      </w:rPr>
    </w:lvl>
    <w:lvl w:ilvl="7" w:tplc="A33EEE6E">
      <w:numFmt w:val="bullet"/>
      <w:lvlText w:val="•"/>
      <w:lvlJc w:val="left"/>
      <w:pPr>
        <w:ind w:left="7451" w:hanging="329"/>
      </w:pPr>
      <w:rPr>
        <w:rFonts w:hint="default"/>
        <w:lang w:val="vi" w:eastAsia="en-US" w:bidi="ar-SA"/>
      </w:rPr>
    </w:lvl>
    <w:lvl w:ilvl="8" w:tplc="99ACC748">
      <w:numFmt w:val="bullet"/>
      <w:lvlText w:val="•"/>
      <w:lvlJc w:val="left"/>
      <w:pPr>
        <w:ind w:left="8501" w:hanging="329"/>
      </w:pPr>
      <w:rPr>
        <w:rFonts w:hint="default"/>
        <w:lang w:val="vi" w:eastAsia="en-US" w:bidi="ar-SA"/>
      </w:rPr>
    </w:lvl>
  </w:abstractNum>
  <w:abstractNum w:abstractNumId="4">
    <w:nsid w:val="37521119"/>
    <w:multiLevelType w:val="hybridMultilevel"/>
    <w:tmpl w:val="54E663C0"/>
    <w:lvl w:ilvl="0" w:tplc="30AEF58A">
      <w:start w:val="1"/>
      <w:numFmt w:val="decimal"/>
      <w:lvlText w:val="%1."/>
      <w:lvlJc w:val="left"/>
      <w:pPr>
        <w:ind w:left="2880" w:hanging="360"/>
      </w:pPr>
      <w:rPr>
        <w:rFonts w:hint="default"/>
      </w:rPr>
    </w:lvl>
    <w:lvl w:ilvl="1" w:tplc="042A0019" w:tentative="1">
      <w:start w:val="1"/>
      <w:numFmt w:val="lowerLetter"/>
      <w:lvlText w:val="%2."/>
      <w:lvlJc w:val="left"/>
      <w:pPr>
        <w:ind w:left="3600" w:hanging="360"/>
      </w:pPr>
    </w:lvl>
    <w:lvl w:ilvl="2" w:tplc="042A001B" w:tentative="1">
      <w:start w:val="1"/>
      <w:numFmt w:val="lowerRoman"/>
      <w:lvlText w:val="%3."/>
      <w:lvlJc w:val="right"/>
      <w:pPr>
        <w:ind w:left="4320" w:hanging="180"/>
      </w:pPr>
    </w:lvl>
    <w:lvl w:ilvl="3" w:tplc="042A000F" w:tentative="1">
      <w:start w:val="1"/>
      <w:numFmt w:val="decimal"/>
      <w:lvlText w:val="%4."/>
      <w:lvlJc w:val="left"/>
      <w:pPr>
        <w:ind w:left="5040" w:hanging="360"/>
      </w:pPr>
    </w:lvl>
    <w:lvl w:ilvl="4" w:tplc="042A0019" w:tentative="1">
      <w:start w:val="1"/>
      <w:numFmt w:val="lowerLetter"/>
      <w:lvlText w:val="%5."/>
      <w:lvlJc w:val="left"/>
      <w:pPr>
        <w:ind w:left="5760" w:hanging="360"/>
      </w:pPr>
    </w:lvl>
    <w:lvl w:ilvl="5" w:tplc="042A001B" w:tentative="1">
      <w:start w:val="1"/>
      <w:numFmt w:val="lowerRoman"/>
      <w:lvlText w:val="%6."/>
      <w:lvlJc w:val="right"/>
      <w:pPr>
        <w:ind w:left="6480" w:hanging="180"/>
      </w:pPr>
    </w:lvl>
    <w:lvl w:ilvl="6" w:tplc="042A000F" w:tentative="1">
      <w:start w:val="1"/>
      <w:numFmt w:val="decimal"/>
      <w:lvlText w:val="%7."/>
      <w:lvlJc w:val="left"/>
      <w:pPr>
        <w:ind w:left="7200" w:hanging="360"/>
      </w:pPr>
    </w:lvl>
    <w:lvl w:ilvl="7" w:tplc="042A0019" w:tentative="1">
      <w:start w:val="1"/>
      <w:numFmt w:val="lowerLetter"/>
      <w:lvlText w:val="%8."/>
      <w:lvlJc w:val="left"/>
      <w:pPr>
        <w:ind w:left="7920" w:hanging="360"/>
      </w:pPr>
    </w:lvl>
    <w:lvl w:ilvl="8" w:tplc="042A001B" w:tentative="1">
      <w:start w:val="1"/>
      <w:numFmt w:val="lowerRoman"/>
      <w:lvlText w:val="%9."/>
      <w:lvlJc w:val="right"/>
      <w:pPr>
        <w:ind w:left="8640" w:hanging="180"/>
      </w:pPr>
    </w:lvl>
  </w:abstractNum>
  <w:abstractNum w:abstractNumId="5">
    <w:nsid w:val="501327E8"/>
    <w:multiLevelType w:val="multilevel"/>
    <w:tmpl w:val="D0BEAC6C"/>
    <w:lvl w:ilvl="0">
      <w:start w:val="2"/>
      <w:numFmt w:val="upperRoman"/>
      <w:lvlText w:val="%1."/>
      <w:lvlJc w:val="left"/>
      <w:pPr>
        <w:ind w:left="1158" w:hanging="360"/>
      </w:pPr>
      <w:rPr>
        <w:rFonts w:ascii="Times New Roman" w:eastAsia="Times New Roman" w:hAnsi="Times New Roman" w:cs="Times New Roman" w:hint="default"/>
        <w:b/>
        <w:bCs/>
        <w:spacing w:val="0"/>
        <w:w w:val="100"/>
        <w:sz w:val="28"/>
        <w:szCs w:val="28"/>
        <w:lang w:val="vi" w:eastAsia="en-US" w:bidi="ar-SA"/>
      </w:rPr>
    </w:lvl>
    <w:lvl w:ilvl="1">
      <w:start w:val="1"/>
      <w:numFmt w:val="decimal"/>
      <w:lvlText w:val="%2."/>
      <w:lvlJc w:val="left"/>
      <w:pPr>
        <w:ind w:left="1078" w:hanging="281"/>
      </w:pPr>
      <w:rPr>
        <w:rFonts w:ascii="Times New Roman" w:eastAsia="Times New Roman" w:hAnsi="Times New Roman" w:cs="Times New Roman" w:hint="default"/>
        <w:b/>
        <w:bCs/>
        <w:i/>
        <w:spacing w:val="0"/>
        <w:w w:val="100"/>
        <w:sz w:val="28"/>
        <w:szCs w:val="28"/>
        <w:lang w:val="vi" w:eastAsia="en-US" w:bidi="ar-SA"/>
      </w:rPr>
    </w:lvl>
    <w:lvl w:ilvl="2">
      <w:start w:val="1"/>
      <w:numFmt w:val="decimal"/>
      <w:lvlText w:val="%2.%3."/>
      <w:lvlJc w:val="left"/>
      <w:pPr>
        <w:ind w:left="1289" w:hanging="492"/>
      </w:pPr>
      <w:rPr>
        <w:rFonts w:ascii="Times New Roman" w:eastAsia="Times New Roman" w:hAnsi="Times New Roman" w:cs="Times New Roman" w:hint="default"/>
        <w:spacing w:val="-1"/>
        <w:w w:val="100"/>
        <w:sz w:val="28"/>
        <w:szCs w:val="28"/>
        <w:lang w:val="vi" w:eastAsia="en-US" w:bidi="ar-SA"/>
      </w:rPr>
    </w:lvl>
    <w:lvl w:ilvl="3">
      <w:numFmt w:val="bullet"/>
      <w:lvlText w:val="•"/>
      <w:lvlJc w:val="left"/>
      <w:pPr>
        <w:ind w:left="2445" w:hanging="492"/>
      </w:pPr>
      <w:rPr>
        <w:rFonts w:hint="default"/>
        <w:lang w:val="vi" w:eastAsia="en-US" w:bidi="ar-SA"/>
      </w:rPr>
    </w:lvl>
    <w:lvl w:ilvl="4">
      <w:numFmt w:val="bullet"/>
      <w:lvlText w:val="•"/>
      <w:lvlJc w:val="left"/>
      <w:pPr>
        <w:ind w:left="3610" w:hanging="492"/>
      </w:pPr>
      <w:rPr>
        <w:rFonts w:hint="default"/>
        <w:lang w:val="vi" w:eastAsia="en-US" w:bidi="ar-SA"/>
      </w:rPr>
    </w:lvl>
    <w:lvl w:ilvl="5">
      <w:numFmt w:val="bullet"/>
      <w:lvlText w:val="•"/>
      <w:lvlJc w:val="left"/>
      <w:pPr>
        <w:ind w:left="4775" w:hanging="492"/>
      </w:pPr>
      <w:rPr>
        <w:rFonts w:hint="default"/>
        <w:lang w:val="vi" w:eastAsia="en-US" w:bidi="ar-SA"/>
      </w:rPr>
    </w:lvl>
    <w:lvl w:ilvl="6">
      <w:numFmt w:val="bullet"/>
      <w:lvlText w:val="•"/>
      <w:lvlJc w:val="left"/>
      <w:pPr>
        <w:ind w:left="5941" w:hanging="492"/>
      </w:pPr>
      <w:rPr>
        <w:rFonts w:hint="default"/>
        <w:lang w:val="vi" w:eastAsia="en-US" w:bidi="ar-SA"/>
      </w:rPr>
    </w:lvl>
    <w:lvl w:ilvl="7">
      <w:numFmt w:val="bullet"/>
      <w:lvlText w:val="•"/>
      <w:lvlJc w:val="left"/>
      <w:pPr>
        <w:ind w:left="7106" w:hanging="492"/>
      </w:pPr>
      <w:rPr>
        <w:rFonts w:hint="default"/>
        <w:lang w:val="vi" w:eastAsia="en-US" w:bidi="ar-SA"/>
      </w:rPr>
    </w:lvl>
    <w:lvl w:ilvl="8">
      <w:numFmt w:val="bullet"/>
      <w:lvlText w:val="•"/>
      <w:lvlJc w:val="left"/>
      <w:pPr>
        <w:ind w:left="8271" w:hanging="492"/>
      </w:pPr>
      <w:rPr>
        <w:rFonts w:hint="default"/>
        <w:lang w:val="vi" w:eastAsia="en-US" w:bidi="ar-SA"/>
      </w:rPr>
    </w:lvl>
  </w:abstractNum>
  <w:abstractNum w:abstractNumId="6">
    <w:nsid w:val="58767920"/>
    <w:multiLevelType w:val="hybridMultilevel"/>
    <w:tmpl w:val="2D440084"/>
    <w:lvl w:ilvl="0" w:tplc="0E2C23D6">
      <w:numFmt w:val="bullet"/>
      <w:lvlText w:val="-"/>
      <w:lvlJc w:val="left"/>
      <w:pPr>
        <w:ind w:left="102" w:hanging="166"/>
      </w:pPr>
      <w:rPr>
        <w:rFonts w:ascii="Times New Roman" w:eastAsia="Times New Roman" w:hAnsi="Times New Roman" w:cs="Times New Roman" w:hint="default"/>
        <w:w w:val="100"/>
        <w:sz w:val="28"/>
        <w:szCs w:val="28"/>
        <w:lang w:val="vi" w:eastAsia="en-US" w:bidi="ar-SA"/>
      </w:rPr>
    </w:lvl>
    <w:lvl w:ilvl="1" w:tplc="5158F4EC">
      <w:numFmt w:val="bullet"/>
      <w:lvlText w:val="•"/>
      <w:lvlJc w:val="left"/>
      <w:pPr>
        <w:ind w:left="1150" w:hanging="166"/>
      </w:pPr>
      <w:rPr>
        <w:rFonts w:hint="default"/>
        <w:lang w:val="vi" w:eastAsia="en-US" w:bidi="ar-SA"/>
      </w:rPr>
    </w:lvl>
    <w:lvl w:ilvl="2" w:tplc="9FE46E7C">
      <w:numFmt w:val="bullet"/>
      <w:lvlText w:val="•"/>
      <w:lvlJc w:val="left"/>
      <w:pPr>
        <w:ind w:left="2200" w:hanging="166"/>
      </w:pPr>
      <w:rPr>
        <w:rFonts w:hint="default"/>
        <w:lang w:val="vi" w:eastAsia="en-US" w:bidi="ar-SA"/>
      </w:rPr>
    </w:lvl>
    <w:lvl w:ilvl="3" w:tplc="F8265C22">
      <w:numFmt w:val="bullet"/>
      <w:lvlText w:val="•"/>
      <w:lvlJc w:val="left"/>
      <w:pPr>
        <w:ind w:left="3250" w:hanging="166"/>
      </w:pPr>
      <w:rPr>
        <w:rFonts w:hint="default"/>
        <w:lang w:val="vi" w:eastAsia="en-US" w:bidi="ar-SA"/>
      </w:rPr>
    </w:lvl>
    <w:lvl w:ilvl="4" w:tplc="1324CE60">
      <w:numFmt w:val="bullet"/>
      <w:lvlText w:val="•"/>
      <w:lvlJc w:val="left"/>
      <w:pPr>
        <w:ind w:left="4300" w:hanging="166"/>
      </w:pPr>
      <w:rPr>
        <w:rFonts w:hint="default"/>
        <w:lang w:val="vi" w:eastAsia="en-US" w:bidi="ar-SA"/>
      </w:rPr>
    </w:lvl>
    <w:lvl w:ilvl="5" w:tplc="ED8C974E">
      <w:numFmt w:val="bullet"/>
      <w:lvlText w:val="•"/>
      <w:lvlJc w:val="left"/>
      <w:pPr>
        <w:ind w:left="5351" w:hanging="166"/>
      </w:pPr>
      <w:rPr>
        <w:rFonts w:hint="default"/>
        <w:lang w:val="vi" w:eastAsia="en-US" w:bidi="ar-SA"/>
      </w:rPr>
    </w:lvl>
    <w:lvl w:ilvl="6" w:tplc="0FE8768E">
      <w:numFmt w:val="bullet"/>
      <w:lvlText w:val="•"/>
      <w:lvlJc w:val="left"/>
      <w:pPr>
        <w:ind w:left="6401" w:hanging="166"/>
      </w:pPr>
      <w:rPr>
        <w:rFonts w:hint="default"/>
        <w:lang w:val="vi" w:eastAsia="en-US" w:bidi="ar-SA"/>
      </w:rPr>
    </w:lvl>
    <w:lvl w:ilvl="7" w:tplc="A922E764">
      <w:numFmt w:val="bullet"/>
      <w:lvlText w:val="•"/>
      <w:lvlJc w:val="left"/>
      <w:pPr>
        <w:ind w:left="7451" w:hanging="166"/>
      </w:pPr>
      <w:rPr>
        <w:rFonts w:hint="default"/>
        <w:lang w:val="vi" w:eastAsia="en-US" w:bidi="ar-SA"/>
      </w:rPr>
    </w:lvl>
    <w:lvl w:ilvl="8" w:tplc="AF689B44">
      <w:numFmt w:val="bullet"/>
      <w:lvlText w:val="•"/>
      <w:lvlJc w:val="left"/>
      <w:pPr>
        <w:ind w:left="8501" w:hanging="166"/>
      </w:pPr>
      <w:rPr>
        <w:rFonts w:hint="default"/>
        <w:lang w:val="vi" w:eastAsia="en-US" w:bidi="ar-SA"/>
      </w:rPr>
    </w:lvl>
  </w:abstractNum>
  <w:num w:numId="1">
    <w:abstractNumId w:val="3"/>
  </w:num>
  <w:num w:numId="2">
    <w:abstractNumId w:val="5"/>
  </w:num>
  <w:num w:numId="3">
    <w:abstractNumId w:val="6"/>
  </w:num>
  <w:num w:numId="4">
    <w:abstractNumId w:val="0"/>
  </w:num>
  <w:num w:numId="5">
    <w:abstractNumId w:val="1"/>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5E09"/>
    <w:rsid w:val="000054E1"/>
    <w:rsid w:val="00060FE3"/>
    <w:rsid w:val="0008186E"/>
    <w:rsid w:val="0008253A"/>
    <w:rsid w:val="000825B7"/>
    <w:rsid w:val="00096BF1"/>
    <w:rsid w:val="000B01D4"/>
    <w:rsid w:val="000D3287"/>
    <w:rsid w:val="000E27E7"/>
    <w:rsid w:val="000E3D30"/>
    <w:rsid w:val="000E4CAE"/>
    <w:rsid w:val="000E6016"/>
    <w:rsid w:val="000F1E07"/>
    <w:rsid w:val="001008BE"/>
    <w:rsid w:val="00124244"/>
    <w:rsid w:val="00127288"/>
    <w:rsid w:val="001421C4"/>
    <w:rsid w:val="00187DB9"/>
    <w:rsid w:val="00196144"/>
    <w:rsid w:val="001979FB"/>
    <w:rsid w:val="001A0F5D"/>
    <w:rsid w:val="001A30D7"/>
    <w:rsid w:val="001B7610"/>
    <w:rsid w:val="001B7C07"/>
    <w:rsid w:val="001C6BAA"/>
    <w:rsid w:val="001E463E"/>
    <w:rsid w:val="001F063C"/>
    <w:rsid w:val="001F194C"/>
    <w:rsid w:val="001F35A5"/>
    <w:rsid w:val="00201146"/>
    <w:rsid w:val="00211B26"/>
    <w:rsid w:val="00220DFE"/>
    <w:rsid w:val="0022201B"/>
    <w:rsid w:val="00226A90"/>
    <w:rsid w:val="0023412E"/>
    <w:rsid w:val="00236034"/>
    <w:rsid w:val="002624AB"/>
    <w:rsid w:val="002717B8"/>
    <w:rsid w:val="00277A4E"/>
    <w:rsid w:val="002973FB"/>
    <w:rsid w:val="002A1495"/>
    <w:rsid w:val="002A1AA3"/>
    <w:rsid w:val="002A7FB1"/>
    <w:rsid w:val="002C353A"/>
    <w:rsid w:val="002F5B94"/>
    <w:rsid w:val="003068C4"/>
    <w:rsid w:val="0032652D"/>
    <w:rsid w:val="0034165D"/>
    <w:rsid w:val="00341794"/>
    <w:rsid w:val="00395B6C"/>
    <w:rsid w:val="003A39F6"/>
    <w:rsid w:val="003A571E"/>
    <w:rsid w:val="003B021D"/>
    <w:rsid w:val="003B2E97"/>
    <w:rsid w:val="003C5E44"/>
    <w:rsid w:val="003D1AD6"/>
    <w:rsid w:val="003E014D"/>
    <w:rsid w:val="003E6487"/>
    <w:rsid w:val="00401CC6"/>
    <w:rsid w:val="00407682"/>
    <w:rsid w:val="0041188A"/>
    <w:rsid w:val="0045087D"/>
    <w:rsid w:val="00451D7D"/>
    <w:rsid w:val="0048019B"/>
    <w:rsid w:val="004821E3"/>
    <w:rsid w:val="00486163"/>
    <w:rsid w:val="00494551"/>
    <w:rsid w:val="00496BF1"/>
    <w:rsid w:val="004A010D"/>
    <w:rsid w:val="004B0C12"/>
    <w:rsid w:val="004B4D26"/>
    <w:rsid w:val="004C60C4"/>
    <w:rsid w:val="004F7E80"/>
    <w:rsid w:val="00511C0C"/>
    <w:rsid w:val="0054381F"/>
    <w:rsid w:val="005A692D"/>
    <w:rsid w:val="005B3B20"/>
    <w:rsid w:val="005D5A68"/>
    <w:rsid w:val="005F0EAE"/>
    <w:rsid w:val="005F4C60"/>
    <w:rsid w:val="006129DF"/>
    <w:rsid w:val="006348AE"/>
    <w:rsid w:val="00637148"/>
    <w:rsid w:val="0064258A"/>
    <w:rsid w:val="006458F3"/>
    <w:rsid w:val="0065115C"/>
    <w:rsid w:val="006670A6"/>
    <w:rsid w:val="00672637"/>
    <w:rsid w:val="0067455D"/>
    <w:rsid w:val="006867E5"/>
    <w:rsid w:val="006B13C3"/>
    <w:rsid w:val="006D0258"/>
    <w:rsid w:val="006D41F5"/>
    <w:rsid w:val="006D644B"/>
    <w:rsid w:val="006D7645"/>
    <w:rsid w:val="006E1FDD"/>
    <w:rsid w:val="0070312F"/>
    <w:rsid w:val="0073013B"/>
    <w:rsid w:val="0075432E"/>
    <w:rsid w:val="00760404"/>
    <w:rsid w:val="00766775"/>
    <w:rsid w:val="00771435"/>
    <w:rsid w:val="007758A1"/>
    <w:rsid w:val="00795F39"/>
    <w:rsid w:val="007B0BE7"/>
    <w:rsid w:val="007B224A"/>
    <w:rsid w:val="007B2E8D"/>
    <w:rsid w:val="007C7254"/>
    <w:rsid w:val="007D213B"/>
    <w:rsid w:val="00806A38"/>
    <w:rsid w:val="00811BA9"/>
    <w:rsid w:val="00814538"/>
    <w:rsid w:val="008170B2"/>
    <w:rsid w:val="00820B99"/>
    <w:rsid w:val="00825652"/>
    <w:rsid w:val="0083275B"/>
    <w:rsid w:val="00834514"/>
    <w:rsid w:val="00837008"/>
    <w:rsid w:val="008530F4"/>
    <w:rsid w:val="00865A1E"/>
    <w:rsid w:val="00872865"/>
    <w:rsid w:val="00873AB1"/>
    <w:rsid w:val="008750E5"/>
    <w:rsid w:val="008814BD"/>
    <w:rsid w:val="008848CA"/>
    <w:rsid w:val="00885240"/>
    <w:rsid w:val="008861D9"/>
    <w:rsid w:val="008927F1"/>
    <w:rsid w:val="008D39B8"/>
    <w:rsid w:val="008E099C"/>
    <w:rsid w:val="008E19F6"/>
    <w:rsid w:val="009110C1"/>
    <w:rsid w:val="00925909"/>
    <w:rsid w:val="00942CB4"/>
    <w:rsid w:val="00956D98"/>
    <w:rsid w:val="00975700"/>
    <w:rsid w:val="00983664"/>
    <w:rsid w:val="00993900"/>
    <w:rsid w:val="009C34E1"/>
    <w:rsid w:val="009C5720"/>
    <w:rsid w:val="009C68B0"/>
    <w:rsid w:val="009E57B2"/>
    <w:rsid w:val="009F2071"/>
    <w:rsid w:val="00A00B00"/>
    <w:rsid w:val="00A15F9D"/>
    <w:rsid w:val="00A21E35"/>
    <w:rsid w:val="00A22978"/>
    <w:rsid w:val="00A244FC"/>
    <w:rsid w:val="00A30E27"/>
    <w:rsid w:val="00A37CA2"/>
    <w:rsid w:val="00A50C75"/>
    <w:rsid w:val="00A556DB"/>
    <w:rsid w:val="00AA06C8"/>
    <w:rsid w:val="00AB0E4E"/>
    <w:rsid w:val="00AB3AAC"/>
    <w:rsid w:val="00AB6C71"/>
    <w:rsid w:val="00AC3CF1"/>
    <w:rsid w:val="00AD2D62"/>
    <w:rsid w:val="00AD4A7C"/>
    <w:rsid w:val="00AE082F"/>
    <w:rsid w:val="00B00050"/>
    <w:rsid w:val="00B07109"/>
    <w:rsid w:val="00B12C5A"/>
    <w:rsid w:val="00B13399"/>
    <w:rsid w:val="00B17ED6"/>
    <w:rsid w:val="00B35A6E"/>
    <w:rsid w:val="00B436E6"/>
    <w:rsid w:val="00B54C80"/>
    <w:rsid w:val="00B606C0"/>
    <w:rsid w:val="00B643D2"/>
    <w:rsid w:val="00B72C3E"/>
    <w:rsid w:val="00B91BAE"/>
    <w:rsid w:val="00B936C3"/>
    <w:rsid w:val="00B97F57"/>
    <w:rsid w:val="00BB1F93"/>
    <w:rsid w:val="00BC36CA"/>
    <w:rsid w:val="00BC7A43"/>
    <w:rsid w:val="00BE096F"/>
    <w:rsid w:val="00BE5E2B"/>
    <w:rsid w:val="00BF2A57"/>
    <w:rsid w:val="00BF48AE"/>
    <w:rsid w:val="00C12C92"/>
    <w:rsid w:val="00C13608"/>
    <w:rsid w:val="00C13C11"/>
    <w:rsid w:val="00C14351"/>
    <w:rsid w:val="00C30958"/>
    <w:rsid w:val="00C42F74"/>
    <w:rsid w:val="00C55F34"/>
    <w:rsid w:val="00C6423E"/>
    <w:rsid w:val="00CD3D73"/>
    <w:rsid w:val="00CD64C1"/>
    <w:rsid w:val="00CF1A61"/>
    <w:rsid w:val="00D05710"/>
    <w:rsid w:val="00D1523A"/>
    <w:rsid w:val="00D215B9"/>
    <w:rsid w:val="00D2475B"/>
    <w:rsid w:val="00D37100"/>
    <w:rsid w:val="00D40B91"/>
    <w:rsid w:val="00D4116E"/>
    <w:rsid w:val="00D54C7E"/>
    <w:rsid w:val="00D5506A"/>
    <w:rsid w:val="00D56D69"/>
    <w:rsid w:val="00D62D1B"/>
    <w:rsid w:val="00D84907"/>
    <w:rsid w:val="00D8526A"/>
    <w:rsid w:val="00D86EBC"/>
    <w:rsid w:val="00DB4706"/>
    <w:rsid w:val="00DD43B2"/>
    <w:rsid w:val="00DD6646"/>
    <w:rsid w:val="00DE567F"/>
    <w:rsid w:val="00E02BAB"/>
    <w:rsid w:val="00E04251"/>
    <w:rsid w:val="00E063B9"/>
    <w:rsid w:val="00E30F92"/>
    <w:rsid w:val="00E328D6"/>
    <w:rsid w:val="00E33AE5"/>
    <w:rsid w:val="00E403CD"/>
    <w:rsid w:val="00E45E09"/>
    <w:rsid w:val="00E50E1A"/>
    <w:rsid w:val="00E5497F"/>
    <w:rsid w:val="00EB5A82"/>
    <w:rsid w:val="00EB73BF"/>
    <w:rsid w:val="00EC77DD"/>
    <w:rsid w:val="00EE79E6"/>
    <w:rsid w:val="00EF1102"/>
    <w:rsid w:val="00EF3672"/>
    <w:rsid w:val="00EF5E93"/>
    <w:rsid w:val="00F0187F"/>
    <w:rsid w:val="00F31F7F"/>
    <w:rsid w:val="00F33A2C"/>
    <w:rsid w:val="00F4782A"/>
    <w:rsid w:val="00F50491"/>
    <w:rsid w:val="00F6277C"/>
    <w:rsid w:val="00F65032"/>
    <w:rsid w:val="00F70D4B"/>
    <w:rsid w:val="00F75985"/>
    <w:rsid w:val="00F85BEF"/>
    <w:rsid w:val="00F92DFF"/>
    <w:rsid w:val="00F96F86"/>
    <w:rsid w:val="00F97807"/>
    <w:rsid w:val="00FC5F0F"/>
    <w:rsid w:val="00FE334E"/>
    <w:rsid w:val="00FE33F5"/>
    <w:rsid w:val="00FE4B5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45E09"/>
    <w:pPr>
      <w:widowControl w:val="0"/>
      <w:autoSpaceDE w:val="0"/>
      <w:autoSpaceDN w:val="0"/>
      <w:spacing w:after="0" w:line="240" w:lineRule="auto"/>
    </w:pPr>
    <w:rPr>
      <w:rFonts w:ascii="Times New Roman" w:eastAsia="Times New Roman" w:hAnsi="Times New Roman" w:cs="Times New Roman"/>
      <w:lang w:val="vi"/>
    </w:rPr>
  </w:style>
  <w:style w:type="paragraph" w:styleId="Heading2">
    <w:name w:val="heading 2"/>
    <w:basedOn w:val="Normal"/>
    <w:link w:val="Heading2Char"/>
    <w:uiPriority w:val="1"/>
    <w:qFormat/>
    <w:rsid w:val="00E45E09"/>
    <w:pPr>
      <w:ind w:left="476"/>
      <w:outlineLvl w:val="1"/>
    </w:pPr>
    <w:rPr>
      <w:b/>
      <w:bCs/>
      <w:sz w:val="30"/>
      <w:szCs w:val="30"/>
    </w:rPr>
  </w:style>
  <w:style w:type="paragraph" w:styleId="Heading3">
    <w:name w:val="heading 3"/>
    <w:basedOn w:val="Normal"/>
    <w:link w:val="Heading3Char"/>
    <w:uiPriority w:val="1"/>
    <w:qFormat/>
    <w:rsid w:val="00E45E09"/>
    <w:pPr>
      <w:spacing w:before="124"/>
      <w:ind w:left="1043"/>
      <w:jc w:val="center"/>
      <w:outlineLvl w:val="2"/>
    </w:pPr>
    <w:rPr>
      <w:b/>
      <w:bCs/>
      <w:sz w:val="28"/>
      <w:szCs w:val="28"/>
    </w:rPr>
  </w:style>
  <w:style w:type="paragraph" w:styleId="Heading4">
    <w:name w:val="heading 4"/>
    <w:basedOn w:val="Normal"/>
    <w:link w:val="Heading4Char"/>
    <w:uiPriority w:val="1"/>
    <w:qFormat/>
    <w:rsid w:val="00E45E09"/>
    <w:pPr>
      <w:spacing w:before="86"/>
      <w:ind w:left="1078" w:hanging="281"/>
      <w:jc w:val="both"/>
      <w:outlineLvl w:val="3"/>
    </w:pPr>
    <w:rPr>
      <w:b/>
      <w:bCs/>
      <w:i/>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rsid w:val="00E45E09"/>
    <w:rPr>
      <w:rFonts w:ascii="Times New Roman" w:eastAsia="Times New Roman" w:hAnsi="Times New Roman" w:cs="Times New Roman"/>
      <w:b/>
      <w:bCs/>
      <w:sz w:val="30"/>
      <w:szCs w:val="30"/>
      <w:lang w:val="vi"/>
    </w:rPr>
  </w:style>
  <w:style w:type="character" w:customStyle="1" w:styleId="Heading3Char">
    <w:name w:val="Heading 3 Char"/>
    <w:basedOn w:val="DefaultParagraphFont"/>
    <w:link w:val="Heading3"/>
    <w:uiPriority w:val="1"/>
    <w:rsid w:val="00E45E09"/>
    <w:rPr>
      <w:rFonts w:ascii="Times New Roman" w:eastAsia="Times New Roman" w:hAnsi="Times New Roman" w:cs="Times New Roman"/>
      <w:b/>
      <w:bCs/>
      <w:sz w:val="28"/>
      <w:szCs w:val="28"/>
      <w:lang w:val="vi"/>
    </w:rPr>
  </w:style>
  <w:style w:type="character" w:customStyle="1" w:styleId="Heading4Char">
    <w:name w:val="Heading 4 Char"/>
    <w:basedOn w:val="DefaultParagraphFont"/>
    <w:link w:val="Heading4"/>
    <w:uiPriority w:val="1"/>
    <w:rsid w:val="00E45E09"/>
    <w:rPr>
      <w:rFonts w:ascii="Times New Roman" w:eastAsia="Times New Roman" w:hAnsi="Times New Roman" w:cs="Times New Roman"/>
      <w:b/>
      <w:bCs/>
      <w:i/>
      <w:sz w:val="28"/>
      <w:szCs w:val="28"/>
      <w:lang w:val="vi"/>
    </w:rPr>
  </w:style>
  <w:style w:type="paragraph" w:styleId="BodyText">
    <w:name w:val="Body Text"/>
    <w:basedOn w:val="Normal"/>
    <w:link w:val="BodyTextChar"/>
    <w:uiPriority w:val="1"/>
    <w:qFormat/>
    <w:rsid w:val="00E45E09"/>
    <w:pPr>
      <w:spacing w:before="120"/>
      <w:ind w:left="102"/>
      <w:jc w:val="both"/>
    </w:pPr>
    <w:rPr>
      <w:sz w:val="28"/>
      <w:szCs w:val="28"/>
    </w:rPr>
  </w:style>
  <w:style w:type="character" w:customStyle="1" w:styleId="BodyTextChar">
    <w:name w:val="Body Text Char"/>
    <w:basedOn w:val="DefaultParagraphFont"/>
    <w:link w:val="BodyText"/>
    <w:uiPriority w:val="1"/>
    <w:rsid w:val="00E45E09"/>
    <w:rPr>
      <w:rFonts w:ascii="Times New Roman" w:eastAsia="Times New Roman" w:hAnsi="Times New Roman" w:cs="Times New Roman"/>
      <w:sz w:val="28"/>
      <w:szCs w:val="28"/>
      <w:lang w:val="vi"/>
    </w:rPr>
  </w:style>
  <w:style w:type="paragraph" w:styleId="ListParagraph">
    <w:name w:val="List Paragraph"/>
    <w:basedOn w:val="Normal"/>
    <w:uiPriority w:val="1"/>
    <w:qFormat/>
    <w:rsid w:val="00E45E09"/>
    <w:pPr>
      <w:spacing w:before="120"/>
      <w:ind w:left="102" w:firstLine="698"/>
      <w:jc w:val="both"/>
    </w:pPr>
  </w:style>
  <w:style w:type="character" w:styleId="Strong">
    <w:name w:val="Strong"/>
    <w:basedOn w:val="DefaultParagraphFont"/>
    <w:uiPriority w:val="22"/>
    <w:qFormat/>
    <w:rsid w:val="00B35A6E"/>
    <w:rPr>
      <w:b/>
      <w:bCs/>
    </w:rPr>
  </w:style>
  <w:style w:type="character" w:customStyle="1" w:styleId="fontstyle01">
    <w:name w:val="fontstyle01"/>
    <w:rsid w:val="00C12C92"/>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34165D"/>
    <w:pPr>
      <w:tabs>
        <w:tab w:val="center" w:pos="4513"/>
        <w:tab w:val="right" w:pos="9026"/>
      </w:tabs>
    </w:pPr>
  </w:style>
  <w:style w:type="character" w:customStyle="1" w:styleId="HeaderChar">
    <w:name w:val="Header Char"/>
    <w:basedOn w:val="DefaultParagraphFont"/>
    <w:link w:val="Header"/>
    <w:uiPriority w:val="99"/>
    <w:rsid w:val="0034165D"/>
    <w:rPr>
      <w:rFonts w:ascii="Times New Roman" w:eastAsia="Times New Roman" w:hAnsi="Times New Roman" w:cs="Times New Roman"/>
      <w:lang w:val="vi"/>
    </w:rPr>
  </w:style>
  <w:style w:type="paragraph" w:styleId="Footer">
    <w:name w:val="footer"/>
    <w:basedOn w:val="Normal"/>
    <w:link w:val="FooterChar"/>
    <w:uiPriority w:val="99"/>
    <w:unhideWhenUsed/>
    <w:rsid w:val="0034165D"/>
    <w:pPr>
      <w:tabs>
        <w:tab w:val="center" w:pos="4513"/>
        <w:tab w:val="right" w:pos="9026"/>
      </w:tabs>
    </w:pPr>
  </w:style>
  <w:style w:type="character" w:customStyle="1" w:styleId="FooterChar">
    <w:name w:val="Footer Char"/>
    <w:basedOn w:val="DefaultParagraphFont"/>
    <w:link w:val="Footer"/>
    <w:uiPriority w:val="99"/>
    <w:rsid w:val="0034165D"/>
    <w:rPr>
      <w:rFonts w:ascii="Times New Roman" w:eastAsia="Times New Roman" w:hAnsi="Times New Roman" w:cs="Times New Roman"/>
      <w:lang w:val="vi"/>
    </w:rPr>
  </w:style>
  <w:style w:type="paragraph" w:styleId="BalloonText">
    <w:name w:val="Balloon Text"/>
    <w:basedOn w:val="Normal"/>
    <w:link w:val="BalloonTextChar"/>
    <w:uiPriority w:val="99"/>
    <w:semiHidden/>
    <w:unhideWhenUsed/>
    <w:rsid w:val="00A556DB"/>
    <w:rPr>
      <w:rFonts w:ascii="Tahoma" w:hAnsi="Tahoma" w:cs="Tahoma"/>
      <w:sz w:val="16"/>
      <w:szCs w:val="16"/>
    </w:rPr>
  </w:style>
  <w:style w:type="character" w:customStyle="1" w:styleId="BalloonTextChar">
    <w:name w:val="Balloon Text Char"/>
    <w:basedOn w:val="DefaultParagraphFont"/>
    <w:link w:val="BalloonText"/>
    <w:uiPriority w:val="99"/>
    <w:semiHidden/>
    <w:rsid w:val="00A556DB"/>
    <w:rPr>
      <w:rFonts w:ascii="Tahoma" w:eastAsia="Times New Roman" w:hAnsi="Tahoma" w:cs="Tahoma"/>
      <w:sz w:val="16"/>
      <w:szCs w:val="16"/>
      <w:lang w:val="vi"/>
    </w:rPr>
  </w:style>
  <w:style w:type="paragraph" w:customStyle="1" w:styleId="Vnbnnidung">
    <w:name w:val="Văn bản nội dung"/>
    <w:basedOn w:val="Normal"/>
    <w:rsid w:val="0075432E"/>
    <w:pPr>
      <w:pBdr>
        <w:top w:val="none" w:sz="4" w:space="0" w:color="000000"/>
        <w:left w:val="none" w:sz="4" w:space="0" w:color="000000"/>
        <w:bottom w:val="none" w:sz="4" w:space="0" w:color="000000"/>
        <w:right w:val="none" w:sz="4" w:space="0" w:color="000000"/>
        <w:between w:val="none" w:sz="4" w:space="0" w:color="000000"/>
      </w:pBdr>
      <w:autoSpaceDE/>
      <w:autoSpaceDN/>
      <w:ind w:firstLine="400"/>
    </w:pPr>
    <w:rPr>
      <w:sz w:val="28"/>
      <w:szCs w:val="28"/>
      <w:lang w:val="vi-VN"/>
    </w:rPr>
  </w:style>
  <w:style w:type="paragraph" w:customStyle="1" w:styleId="Normal1">
    <w:name w:val="Normal1"/>
    <w:rsid w:val="00AD2D62"/>
    <w:pPr>
      <w:spacing w:after="0" w:line="240" w:lineRule="auto"/>
    </w:pPr>
    <w:rPr>
      <w:rFonts w:ascii="Times New Roman" w:eastAsia="Times New Roman" w:hAnsi="Times New Roman" w:cs="Times New Roman"/>
      <w:sz w:val="24"/>
      <w:szCs w:val="24"/>
      <w:lang w:val="nl-NL"/>
    </w:rPr>
  </w:style>
  <w:style w:type="paragraph" w:styleId="NormalWeb">
    <w:name w:val="Normal (Web)"/>
    <w:basedOn w:val="Normal"/>
    <w:uiPriority w:val="99"/>
    <w:unhideWhenUsed/>
    <w:rsid w:val="00AD2D62"/>
    <w:pPr>
      <w:widowControl/>
      <w:autoSpaceDE/>
      <w:autoSpaceDN/>
      <w:spacing w:before="100" w:beforeAutospacing="1" w:after="100" w:afterAutospacing="1"/>
    </w:pPr>
    <w:rPr>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45E09"/>
    <w:pPr>
      <w:widowControl w:val="0"/>
      <w:autoSpaceDE w:val="0"/>
      <w:autoSpaceDN w:val="0"/>
      <w:spacing w:after="0" w:line="240" w:lineRule="auto"/>
    </w:pPr>
    <w:rPr>
      <w:rFonts w:ascii="Times New Roman" w:eastAsia="Times New Roman" w:hAnsi="Times New Roman" w:cs="Times New Roman"/>
      <w:lang w:val="vi"/>
    </w:rPr>
  </w:style>
  <w:style w:type="paragraph" w:styleId="Heading2">
    <w:name w:val="heading 2"/>
    <w:basedOn w:val="Normal"/>
    <w:link w:val="Heading2Char"/>
    <w:uiPriority w:val="1"/>
    <w:qFormat/>
    <w:rsid w:val="00E45E09"/>
    <w:pPr>
      <w:ind w:left="476"/>
      <w:outlineLvl w:val="1"/>
    </w:pPr>
    <w:rPr>
      <w:b/>
      <w:bCs/>
      <w:sz w:val="30"/>
      <w:szCs w:val="30"/>
    </w:rPr>
  </w:style>
  <w:style w:type="paragraph" w:styleId="Heading3">
    <w:name w:val="heading 3"/>
    <w:basedOn w:val="Normal"/>
    <w:link w:val="Heading3Char"/>
    <w:uiPriority w:val="1"/>
    <w:qFormat/>
    <w:rsid w:val="00E45E09"/>
    <w:pPr>
      <w:spacing w:before="124"/>
      <w:ind w:left="1043"/>
      <w:jc w:val="center"/>
      <w:outlineLvl w:val="2"/>
    </w:pPr>
    <w:rPr>
      <w:b/>
      <w:bCs/>
      <w:sz w:val="28"/>
      <w:szCs w:val="28"/>
    </w:rPr>
  </w:style>
  <w:style w:type="paragraph" w:styleId="Heading4">
    <w:name w:val="heading 4"/>
    <w:basedOn w:val="Normal"/>
    <w:link w:val="Heading4Char"/>
    <w:uiPriority w:val="1"/>
    <w:qFormat/>
    <w:rsid w:val="00E45E09"/>
    <w:pPr>
      <w:spacing w:before="86"/>
      <w:ind w:left="1078" w:hanging="281"/>
      <w:jc w:val="both"/>
      <w:outlineLvl w:val="3"/>
    </w:pPr>
    <w:rPr>
      <w:b/>
      <w:bCs/>
      <w:i/>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rsid w:val="00E45E09"/>
    <w:rPr>
      <w:rFonts w:ascii="Times New Roman" w:eastAsia="Times New Roman" w:hAnsi="Times New Roman" w:cs="Times New Roman"/>
      <w:b/>
      <w:bCs/>
      <w:sz w:val="30"/>
      <w:szCs w:val="30"/>
      <w:lang w:val="vi"/>
    </w:rPr>
  </w:style>
  <w:style w:type="character" w:customStyle="1" w:styleId="Heading3Char">
    <w:name w:val="Heading 3 Char"/>
    <w:basedOn w:val="DefaultParagraphFont"/>
    <w:link w:val="Heading3"/>
    <w:uiPriority w:val="1"/>
    <w:rsid w:val="00E45E09"/>
    <w:rPr>
      <w:rFonts w:ascii="Times New Roman" w:eastAsia="Times New Roman" w:hAnsi="Times New Roman" w:cs="Times New Roman"/>
      <w:b/>
      <w:bCs/>
      <w:sz w:val="28"/>
      <w:szCs w:val="28"/>
      <w:lang w:val="vi"/>
    </w:rPr>
  </w:style>
  <w:style w:type="character" w:customStyle="1" w:styleId="Heading4Char">
    <w:name w:val="Heading 4 Char"/>
    <w:basedOn w:val="DefaultParagraphFont"/>
    <w:link w:val="Heading4"/>
    <w:uiPriority w:val="1"/>
    <w:rsid w:val="00E45E09"/>
    <w:rPr>
      <w:rFonts w:ascii="Times New Roman" w:eastAsia="Times New Roman" w:hAnsi="Times New Roman" w:cs="Times New Roman"/>
      <w:b/>
      <w:bCs/>
      <w:i/>
      <w:sz w:val="28"/>
      <w:szCs w:val="28"/>
      <w:lang w:val="vi"/>
    </w:rPr>
  </w:style>
  <w:style w:type="paragraph" w:styleId="BodyText">
    <w:name w:val="Body Text"/>
    <w:basedOn w:val="Normal"/>
    <w:link w:val="BodyTextChar"/>
    <w:uiPriority w:val="1"/>
    <w:qFormat/>
    <w:rsid w:val="00E45E09"/>
    <w:pPr>
      <w:spacing w:before="120"/>
      <w:ind w:left="102"/>
      <w:jc w:val="both"/>
    </w:pPr>
    <w:rPr>
      <w:sz w:val="28"/>
      <w:szCs w:val="28"/>
    </w:rPr>
  </w:style>
  <w:style w:type="character" w:customStyle="1" w:styleId="BodyTextChar">
    <w:name w:val="Body Text Char"/>
    <w:basedOn w:val="DefaultParagraphFont"/>
    <w:link w:val="BodyText"/>
    <w:uiPriority w:val="1"/>
    <w:rsid w:val="00E45E09"/>
    <w:rPr>
      <w:rFonts w:ascii="Times New Roman" w:eastAsia="Times New Roman" w:hAnsi="Times New Roman" w:cs="Times New Roman"/>
      <w:sz w:val="28"/>
      <w:szCs w:val="28"/>
      <w:lang w:val="vi"/>
    </w:rPr>
  </w:style>
  <w:style w:type="paragraph" w:styleId="ListParagraph">
    <w:name w:val="List Paragraph"/>
    <w:basedOn w:val="Normal"/>
    <w:uiPriority w:val="1"/>
    <w:qFormat/>
    <w:rsid w:val="00E45E09"/>
    <w:pPr>
      <w:spacing w:before="120"/>
      <w:ind w:left="102" w:firstLine="698"/>
      <w:jc w:val="both"/>
    </w:pPr>
  </w:style>
  <w:style w:type="character" w:styleId="Strong">
    <w:name w:val="Strong"/>
    <w:basedOn w:val="DefaultParagraphFont"/>
    <w:uiPriority w:val="22"/>
    <w:qFormat/>
    <w:rsid w:val="00B35A6E"/>
    <w:rPr>
      <w:b/>
      <w:bCs/>
    </w:rPr>
  </w:style>
  <w:style w:type="character" w:customStyle="1" w:styleId="fontstyle01">
    <w:name w:val="fontstyle01"/>
    <w:rsid w:val="00C12C92"/>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34165D"/>
    <w:pPr>
      <w:tabs>
        <w:tab w:val="center" w:pos="4513"/>
        <w:tab w:val="right" w:pos="9026"/>
      </w:tabs>
    </w:pPr>
  </w:style>
  <w:style w:type="character" w:customStyle="1" w:styleId="HeaderChar">
    <w:name w:val="Header Char"/>
    <w:basedOn w:val="DefaultParagraphFont"/>
    <w:link w:val="Header"/>
    <w:uiPriority w:val="99"/>
    <w:rsid w:val="0034165D"/>
    <w:rPr>
      <w:rFonts w:ascii="Times New Roman" w:eastAsia="Times New Roman" w:hAnsi="Times New Roman" w:cs="Times New Roman"/>
      <w:lang w:val="vi"/>
    </w:rPr>
  </w:style>
  <w:style w:type="paragraph" w:styleId="Footer">
    <w:name w:val="footer"/>
    <w:basedOn w:val="Normal"/>
    <w:link w:val="FooterChar"/>
    <w:uiPriority w:val="99"/>
    <w:unhideWhenUsed/>
    <w:rsid w:val="0034165D"/>
    <w:pPr>
      <w:tabs>
        <w:tab w:val="center" w:pos="4513"/>
        <w:tab w:val="right" w:pos="9026"/>
      </w:tabs>
    </w:pPr>
  </w:style>
  <w:style w:type="character" w:customStyle="1" w:styleId="FooterChar">
    <w:name w:val="Footer Char"/>
    <w:basedOn w:val="DefaultParagraphFont"/>
    <w:link w:val="Footer"/>
    <w:uiPriority w:val="99"/>
    <w:rsid w:val="0034165D"/>
    <w:rPr>
      <w:rFonts w:ascii="Times New Roman" w:eastAsia="Times New Roman" w:hAnsi="Times New Roman" w:cs="Times New Roman"/>
      <w:lang w:val="vi"/>
    </w:rPr>
  </w:style>
  <w:style w:type="paragraph" w:styleId="BalloonText">
    <w:name w:val="Balloon Text"/>
    <w:basedOn w:val="Normal"/>
    <w:link w:val="BalloonTextChar"/>
    <w:uiPriority w:val="99"/>
    <w:semiHidden/>
    <w:unhideWhenUsed/>
    <w:rsid w:val="00A556DB"/>
    <w:rPr>
      <w:rFonts w:ascii="Tahoma" w:hAnsi="Tahoma" w:cs="Tahoma"/>
      <w:sz w:val="16"/>
      <w:szCs w:val="16"/>
    </w:rPr>
  </w:style>
  <w:style w:type="character" w:customStyle="1" w:styleId="BalloonTextChar">
    <w:name w:val="Balloon Text Char"/>
    <w:basedOn w:val="DefaultParagraphFont"/>
    <w:link w:val="BalloonText"/>
    <w:uiPriority w:val="99"/>
    <w:semiHidden/>
    <w:rsid w:val="00A556DB"/>
    <w:rPr>
      <w:rFonts w:ascii="Tahoma" w:eastAsia="Times New Roman" w:hAnsi="Tahoma" w:cs="Tahoma"/>
      <w:sz w:val="16"/>
      <w:szCs w:val="16"/>
      <w:lang w:val="vi"/>
    </w:rPr>
  </w:style>
  <w:style w:type="paragraph" w:customStyle="1" w:styleId="Vnbnnidung">
    <w:name w:val="Văn bản nội dung"/>
    <w:basedOn w:val="Normal"/>
    <w:rsid w:val="0075432E"/>
    <w:pPr>
      <w:pBdr>
        <w:top w:val="none" w:sz="4" w:space="0" w:color="000000"/>
        <w:left w:val="none" w:sz="4" w:space="0" w:color="000000"/>
        <w:bottom w:val="none" w:sz="4" w:space="0" w:color="000000"/>
        <w:right w:val="none" w:sz="4" w:space="0" w:color="000000"/>
        <w:between w:val="none" w:sz="4" w:space="0" w:color="000000"/>
      </w:pBdr>
      <w:autoSpaceDE/>
      <w:autoSpaceDN/>
      <w:ind w:firstLine="400"/>
    </w:pPr>
    <w:rPr>
      <w:sz w:val="28"/>
      <w:szCs w:val="28"/>
      <w:lang w:val="vi-VN"/>
    </w:rPr>
  </w:style>
  <w:style w:type="paragraph" w:customStyle="1" w:styleId="Normal1">
    <w:name w:val="Normal1"/>
    <w:rsid w:val="00AD2D62"/>
    <w:pPr>
      <w:spacing w:after="0" w:line="240" w:lineRule="auto"/>
    </w:pPr>
    <w:rPr>
      <w:rFonts w:ascii="Times New Roman" w:eastAsia="Times New Roman" w:hAnsi="Times New Roman" w:cs="Times New Roman"/>
      <w:sz w:val="24"/>
      <w:szCs w:val="24"/>
      <w:lang w:val="nl-NL"/>
    </w:rPr>
  </w:style>
  <w:style w:type="paragraph" w:styleId="NormalWeb">
    <w:name w:val="Normal (Web)"/>
    <w:basedOn w:val="Normal"/>
    <w:uiPriority w:val="99"/>
    <w:unhideWhenUsed/>
    <w:rsid w:val="00AD2D62"/>
    <w:pPr>
      <w:widowControl/>
      <w:autoSpaceDE/>
      <w:autoSpaceDN/>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392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thuvienphapluat.vn/van-ban/tien-te-ngan-hang/nghi-dinh-55-2015-nd-cp-chinh-sach-tin-dung-phuc-vu-phat-trien-nong-nghiep-nong-thon-277254.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8713BD-E51D-4ED2-9AE1-450C13769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1422</Words>
  <Characters>8107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DELL</cp:lastModifiedBy>
  <cp:revision>2</cp:revision>
  <cp:lastPrinted>2024-07-17T03:40:00Z</cp:lastPrinted>
  <dcterms:created xsi:type="dcterms:W3CDTF">2026-01-04T04:03:00Z</dcterms:created>
  <dcterms:modified xsi:type="dcterms:W3CDTF">2026-01-04T04:03:00Z</dcterms:modified>
</cp:coreProperties>
</file>